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42" w:rsidRDefault="00281E42"/>
    <w:tbl>
      <w:tblPr>
        <w:tblW w:w="118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  <w:gridCol w:w="1076"/>
        <w:gridCol w:w="440"/>
        <w:gridCol w:w="1076"/>
      </w:tblGrid>
      <w:tr w:rsidR="0055239C" w:rsidRPr="0055239C" w:rsidTr="00841906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bCs/>
                <w:color w:val="000000"/>
                <w:sz w:val="44"/>
                <w:szCs w:val="44"/>
                <w:lang w:val="es-ES" w:eastAsia="es-ES"/>
              </w:rPr>
            </w:pPr>
            <w:r w:rsidRPr="0055239C">
              <w:rPr>
                <w:rFonts w:ascii="Edwardian Script ITC" w:eastAsia="Times New Roman" w:hAnsi="Edwardian Script ITC" w:cs="Times New Roman"/>
                <w:b/>
                <w:bCs/>
                <w:color w:val="0F243E" w:themeColor="text2" w:themeShade="80"/>
                <w:sz w:val="52"/>
                <w:szCs w:val="52"/>
                <w:lang w:val="es-ES" w:eastAsia="es-ES"/>
              </w:rPr>
              <w:t>Oficina de Acceso a la Información</w:t>
            </w:r>
            <w:r w:rsidRPr="0055239C">
              <w:rPr>
                <w:rFonts w:ascii="Edwardian Script ITC" w:eastAsia="Times New Roman" w:hAnsi="Edwardian Script ITC" w:cs="Times New Roman"/>
                <w:b/>
                <w:bCs/>
                <w:color w:val="0F243E" w:themeColor="text2" w:themeShade="80"/>
                <w:sz w:val="44"/>
                <w:szCs w:val="44"/>
                <w:lang w:val="es-ES" w:eastAsia="es-ES"/>
              </w:rPr>
              <w:t xml:space="preserve"> </w:t>
            </w:r>
            <w:r w:rsidRPr="0055239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36"/>
                <w:szCs w:val="36"/>
                <w:lang w:val="es-ES" w:eastAsia="es-ES"/>
              </w:rPr>
              <w:t>(</w:t>
            </w:r>
            <w:r w:rsidRPr="0055239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36"/>
                <w:szCs w:val="36"/>
                <w:lang w:val="es-ES" w:eastAsia="es-ES"/>
              </w:rPr>
              <w:t>OAI</w:t>
            </w:r>
            <w:r w:rsidRPr="0055239C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36"/>
                <w:szCs w:val="36"/>
                <w:lang w:val="es-ES" w:eastAsia="es-ES"/>
              </w:rPr>
              <w:t>)</w:t>
            </w:r>
          </w:p>
          <w:p w:rsidR="0055239C" w:rsidRPr="0055239C" w:rsidRDefault="0055239C" w:rsidP="0055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  <w:p w:rsidR="0055239C" w:rsidRPr="0055239C" w:rsidRDefault="0055239C" w:rsidP="0055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  <w:t>1</w:t>
            </w:r>
            <w:r w:rsidR="00281E4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  <w:t>8</w:t>
            </w:r>
            <w:r w:rsidRPr="00552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  <w:t xml:space="preserve"> de 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  <w:t>nero</w:t>
            </w:r>
            <w:r w:rsidRPr="0055239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  <w:t xml:space="preserve"> de 202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s-ES" w:eastAsia="es-ES"/>
              </w:rPr>
              <w:t>2</w:t>
            </w:r>
          </w:p>
          <w:p w:rsidR="0055239C" w:rsidRPr="0055239C" w:rsidRDefault="0055239C" w:rsidP="005523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s-ES" w:eastAsia="es-E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55239C" w:rsidRPr="0055239C" w:rsidTr="00841906">
        <w:trPr>
          <w:trHeight w:val="37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1E42" w:rsidRDefault="00281E42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</w:pPr>
          </w:p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</w:pPr>
            <w:r w:rsidRPr="005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  <w:t xml:space="preserve">Estadística de la LINEA - 311, sobre QUEJAS, RECLAMCIONES, SUGERENCIAS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  <w:t>y</w:t>
            </w:r>
            <w:r w:rsidRPr="005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s-ES" w:eastAsia="es-ES"/>
              </w:rPr>
              <w:t xml:space="preserve"> DENUNCIAS.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55239C" w:rsidRPr="0055239C" w:rsidTr="00841906">
        <w:trPr>
          <w:trHeight w:val="465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  <w:p w:rsidR="00281E42" w:rsidRDefault="00281E42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  <w:r w:rsidRPr="005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>Período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 xml:space="preserve"> Trimestral OCTUBRE-DICIEMBRE</w:t>
            </w:r>
            <w:r w:rsidRPr="00552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  <w:t xml:space="preserve"> de 2021.</w:t>
            </w:r>
          </w:p>
          <w:p w:rsid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  <w:p w:rsidR="00281E42" w:rsidRPr="0055239C" w:rsidRDefault="00281E42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597"/>
              <w:gridCol w:w="1725"/>
              <w:gridCol w:w="1882"/>
              <w:gridCol w:w="2006"/>
            </w:tblGrid>
            <w:tr w:rsidR="0055239C" w:rsidRPr="0055239C" w:rsidTr="00841906">
              <w:trPr>
                <w:jc w:val="center"/>
              </w:trPr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  <w:t>TIPO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  <w:t>CANTIDAD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  <w:t>RESUELTAS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  <w:t>PENDIENTES</w:t>
                  </w:r>
                </w:p>
              </w:tc>
            </w:tr>
            <w:tr w:rsidR="0055239C" w:rsidRPr="0055239C" w:rsidTr="00841906">
              <w:trPr>
                <w:jc w:val="center"/>
              </w:trPr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QUEJAS</w:t>
                  </w:r>
                </w:p>
              </w:tc>
              <w:tc>
                <w:tcPr>
                  <w:tcW w:w="0" w:type="auto"/>
                </w:tcPr>
                <w:p w:rsidR="0055239C" w:rsidRPr="0055239C" w:rsidRDefault="00C15E13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C15E13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C15E13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</w:tr>
            <w:tr w:rsidR="0055239C" w:rsidRPr="0055239C" w:rsidTr="00841906">
              <w:trPr>
                <w:jc w:val="center"/>
              </w:trPr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RECLAMACIONES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</w:tr>
            <w:tr w:rsidR="0055239C" w:rsidRPr="0055239C" w:rsidTr="00841906">
              <w:trPr>
                <w:jc w:val="center"/>
              </w:trPr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SUGERENCIAS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</w:tr>
            <w:tr w:rsidR="0055239C" w:rsidRPr="0055239C" w:rsidTr="00841906">
              <w:trPr>
                <w:jc w:val="center"/>
              </w:trPr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es-ES"/>
                    </w:rPr>
                    <w:t>OTRAS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</w:tr>
            <w:tr w:rsidR="0055239C" w:rsidRPr="0055239C" w:rsidTr="00841906">
              <w:trPr>
                <w:jc w:val="center"/>
              </w:trPr>
              <w:tc>
                <w:tcPr>
                  <w:tcW w:w="0" w:type="auto"/>
                </w:tcPr>
                <w:p w:rsidR="0055239C" w:rsidRPr="0055239C" w:rsidRDefault="0055239C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</w:pPr>
                  <w:r w:rsidRPr="0055239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es-ES"/>
                    </w:rPr>
                    <w:t>TOTAL</w:t>
                  </w:r>
                </w:p>
              </w:tc>
              <w:tc>
                <w:tcPr>
                  <w:tcW w:w="0" w:type="auto"/>
                </w:tcPr>
                <w:p w:rsidR="0055239C" w:rsidRPr="0055239C" w:rsidRDefault="00C15E13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C15E13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5239C" w:rsidRPr="0055239C" w:rsidRDefault="00C15E13" w:rsidP="0055239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u w:val="single"/>
                      <w:lang w:eastAsia="es-ES"/>
                    </w:rPr>
                    <w:t>0</w:t>
                  </w:r>
                </w:p>
              </w:tc>
            </w:tr>
          </w:tbl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val="es-ES" w:eastAsia="es-ES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55239C" w:rsidRPr="0055239C" w:rsidTr="00841906">
        <w:trPr>
          <w:gridAfter w:val="2"/>
          <w:wAfter w:w="1516" w:type="dxa"/>
          <w:trHeight w:val="300"/>
        </w:trPr>
        <w:tc>
          <w:tcPr>
            <w:tcW w:w="10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39C" w:rsidRPr="0055239C" w:rsidRDefault="0055239C" w:rsidP="0055239C">
            <w:pPr>
              <w:spacing w:after="0" w:line="240" w:lineRule="auto"/>
              <w:jc w:val="both"/>
              <w:rPr>
                <w:rFonts w:ascii="Edwardian Script ITC" w:eastAsia="Times New Roman" w:hAnsi="Edwardian Script ITC" w:cs="Times New Roman"/>
                <w:b/>
                <w:bCs/>
                <w:color w:val="1F497D"/>
                <w:sz w:val="40"/>
                <w:szCs w:val="40"/>
                <w:lang w:val="es-ES" w:eastAsia="es-ES"/>
              </w:rPr>
            </w:pPr>
          </w:p>
          <w:p w:rsidR="0055239C" w:rsidRDefault="0055239C" w:rsidP="0055239C">
            <w:pPr>
              <w:spacing w:after="0" w:line="240" w:lineRule="auto"/>
              <w:jc w:val="both"/>
              <w:rPr>
                <w:rFonts w:ascii="Edwardian Script ITC" w:eastAsia="Times New Roman" w:hAnsi="Edwardian Script ITC" w:cs="Times New Roman"/>
                <w:b/>
                <w:bCs/>
                <w:color w:val="1F497D"/>
                <w:sz w:val="40"/>
                <w:szCs w:val="40"/>
                <w:lang w:val="es-ES" w:eastAsia="es-ES"/>
              </w:rPr>
            </w:pPr>
            <w:bookmarkStart w:id="0" w:name="_GoBack"/>
            <w:bookmarkEnd w:id="0"/>
          </w:p>
          <w:p w:rsidR="00281E42" w:rsidRPr="0055239C" w:rsidRDefault="00281E42" w:rsidP="0055239C">
            <w:pPr>
              <w:spacing w:after="0" w:line="240" w:lineRule="auto"/>
              <w:jc w:val="both"/>
              <w:rPr>
                <w:rFonts w:ascii="Edwardian Script ITC" w:eastAsia="Times New Roman" w:hAnsi="Edwardian Script ITC" w:cs="Times New Roman"/>
                <w:b/>
                <w:bCs/>
                <w:color w:val="1F497D"/>
                <w:sz w:val="40"/>
                <w:szCs w:val="40"/>
                <w:lang w:val="es-ES" w:eastAsia="es-ES"/>
              </w:rPr>
            </w:pPr>
          </w:p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Edwardian Script ITC" w:eastAsia="Times New Roman" w:hAnsi="Edwardian Script ITC" w:cs="Times New Roman"/>
                <w:b/>
                <w:bCs/>
                <w:color w:val="1F497D"/>
                <w:sz w:val="40"/>
                <w:szCs w:val="40"/>
                <w:lang w:val="es-ES" w:eastAsia="es-ES"/>
              </w:rPr>
            </w:pPr>
            <w:r w:rsidRPr="0055239C">
              <w:rPr>
                <w:rFonts w:ascii="Edwardian Script ITC" w:eastAsia="Times New Roman" w:hAnsi="Edwardian Script ITC" w:cs="Times New Roman"/>
                <w:b/>
                <w:bCs/>
                <w:color w:val="1F497D"/>
                <w:sz w:val="40"/>
                <w:szCs w:val="40"/>
                <w:lang w:val="es-ES" w:eastAsia="es-ES"/>
              </w:rPr>
              <w:t>Lic. Patricia Ramos Rosario</w:t>
            </w:r>
          </w:p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5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 xml:space="preserve">Actual Responsable de Acceso a la Información </w:t>
            </w:r>
            <w:r w:rsidRPr="005523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s-ES" w:eastAsia="es-ES"/>
              </w:rPr>
              <w:t>(RAI)</w:t>
            </w:r>
          </w:p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5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Teléfono: 809-578-2622 Ext. 255</w:t>
            </w:r>
          </w:p>
          <w:p w:rsidR="0055239C" w:rsidRPr="0055239C" w:rsidRDefault="0055239C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552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es-ES"/>
              </w:rPr>
              <w:t>Celular: 829-421-2195</w:t>
            </w:r>
          </w:p>
          <w:p w:rsidR="0055239C" w:rsidRPr="0055239C" w:rsidRDefault="008D15AF" w:rsidP="00552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hyperlink r:id="rId7" w:history="1">
              <w:r w:rsidR="0055239C" w:rsidRPr="0055239C">
                <w:rPr>
                  <w:rFonts w:ascii="Calibri" w:eastAsia="Times New Roman" w:hAnsi="Calibri" w:cs="Calibri"/>
                  <w:color w:val="0000FF"/>
                  <w:u w:val="single"/>
                  <w:lang w:val="es-ES" w:eastAsia="es-ES"/>
                </w:rPr>
                <w:t>Correo Electrónico: oaicoraamoca@gmail.com</w:t>
              </w:r>
            </w:hyperlink>
          </w:p>
        </w:tc>
      </w:tr>
    </w:tbl>
    <w:p w:rsidR="0055239C" w:rsidRDefault="0055239C" w:rsidP="0055239C">
      <w:pPr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jc w:val="center"/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ind w:firstLine="708"/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ind w:firstLine="708"/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tabs>
          <w:tab w:val="left" w:pos="4800"/>
        </w:tabs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tabs>
          <w:tab w:val="left" w:pos="4800"/>
        </w:tabs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rPr>
          <w:rFonts w:ascii="Calibri" w:eastAsia="Calibri" w:hAnsi="Calibri" w:cs="Times New Roman"/>
          <w:lang w:val="es-ES"/>
        </w:rPr>
      </w:pPr>
    </w:p>
    <w:p w:rsidR="0055239C" w:rsidRPr="0055239C" w:rsidRDefault="0055239C" w:rsidP="0055239C">
      <w:pPr>
        <w:rPr>
          <w:lang w:val="es-ES"/>
        </w:rPr>
      </w:pPr>
    </w:p>
    <w:p w:rsidR="00686B4A" w:rsidRDefault="00686B4A"/>
    <w:sectPr w:rsidR="00686B4A" w:rsidSect="00971D20">
      <w:headerReference w:type="default" r:id="rId8"/>
      <w:pgSz w:w="11906" w:h="16838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5AF" w:rsidRDefault="008D15AF">
      <w:pPr>
        <w:spacing w:after="0" w:line="240" w:lineRule="auto"/>
      </w:pPr>
      <w:r>
        <w:separator/>
      </w:r>
    </w:p>
  </w:endnote>
  <w:endnote w:type="continuationSeparator" w:id="0">
    <w:p w:rsidR="008D15AF" w:rsidRDefault="008D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5AF" w:rsidRDefault="008D15AF">
      <w:pPr>
        <w:spacing w:after="0" w:line="240" w:lineRule="auto"/>
      </w:pPr>
      <w:r>
        <w:separator/>
      </w:r>
    </w:p>
  </w:footnote>
  <w:footnote w:type="continuationSeparator" w:id="0">
    <w:p w:rsidR="008D15AF" w:rsidRDefault="008D1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81" w:rsidRDefault="0055239C">
    <w:pPr>
      <w:pStyle w:val="Encabezado"/>
    </w:pPr>
    <w:r w:rsidRPr="00E75081">
      <w:rPr>
        <w:noProof/>
        <w:lang w:val="es-DO" w:eastAsia="es-DO"/>
      </w:rPr>
      <w:drawing>
        <wp:anchor distT="0" distB="0" distL="114300" distR="114300" simplePos="0" relativeHeight="251659264" behindDoc="0" locked="0" layoutInCell="1" allowOverlap="1" wp14:anchorId="126A9107" wp14:editId="1D4A7424">
          <wp:simplePos x="0" y="0"/>
          <wp:positionH relativeFrom="column">
            <wp:posOffset>-784860</wp:posOffset>
          </wp:positionH>
          <wp:positionV relativeFrom="paragraph">
            <wp:posOffset>-287655</wp:posOffset>
          </wp:positionV>
          <wp:extent cx="7048500" cy="866775"/>
          <wp:effectExtent l="1905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9C"/>
    <w:rsid w:val="00281E42"/>
    <w:rsid w:val="002F18B0"/>
    <w:rsid w:val="00321302"/>
    <w:rsid w:val="0055239C"/>
    <w:rsid w:val="00686B4A"/>
    <w:rsid w:val="007B0BBA"/>
    <w:rsid w:val="008D15AF"/>
    <w:rsid w:val="00C15E13"/>
    <w:rsid w:val="00C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39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239C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39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5239C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55239C"/>
    <w:pPr>
      <w:tabs>
        <w:tab w:val="center" w:pos="4252"/>
        <w:tab w:val="right" w:pos="8504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5239C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2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breaccesoalainformacion@coraamoca.gob.d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ENC-OAI</dc:creator>
  <cp:lastModifiedBy>ENC-OAI</cp:lastModifiedBy>
  <cp:revision>5</cp:revision>
  <cp:lastPrinted>2022-01-18T13:52:00Z</cp:lastPrinted>
  <dcterms:created xsi:type="dcterms:W3CDTF">2022-01-11T14:45:00Z</dcterms:created>
  <dcterms:modified xsi:type="dcterms:W3CDTF">2022-01-18T19:00:00Z</dcterms:modified>
</cp:coreProperties>
</file>