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953"/>
        <w:gridCol w:w="8181"/>
      </w:tblGrid>
      <w:tr w:rsidR="006D444F" w:rsidRPr="006D444F" w:rsidTr="006E592B">
        <w:trPr>
          <w:trHeight w:val="338"/>
        </w:trPr>
        <w:tc>
          <w:tcPr>
            <w:tcW w:w="15134" w:type="dxa"/>
            <w:gridSpan w:val="2"/>
            <w:shd w:val="clear" w:color="auto" w:fill="1F497D" w:themeFill="text2"/>
            <w:vAlign w:val="center"/>
          </w:tcPr>
          <w:p w:rsidR="006D444F" w:rsidRPr="006D444F" w:rsidRDefault="006D444F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Institución</w:t>
            </w:r>
            <w:proofErr w:type="spellEnd"/>
          </w:p>
        </w:tc>
      </w:tr>
      <w:tr w:rsidR="006D444F" w:rsidRPr="006D444F" w:rsidTr="006E592B">
        <w:trPr>
          <w:trHeight w:val="1789"/>
        </w:trPr>
        <w:tc>
          <w:tcPr>
            <w:tcW w:w="15134" w:type="dxa"/>
            <w:gridSpan w:val="2"/>
            <w:shd w:val="clear" w:color="auto" w:fill="auto"/>
          </w:tcPr>
          <w:p w:rsidR="006D444F" w:rsidRPr="006D444F" w:rsidRDefault="006D444F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Institución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t>: Corporación del Acueducto y Alcantarillado de Moca (CORAAMOCA)</w:t>
            </w:r>
          </w:p>
          <w:p w:rsidR="006D444F" w:rsidRPr="006D444F" w:rsidRDefault="006D444F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Incumbente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t>: Lic. Reynaldo Constantino Méndez Sánchez – Director General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t>: (809) 578-2622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Dirección Física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D4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calle Presidente Vásquez, esquina Sánchez.  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Dirección Web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www.coraamoca.gob.do                                        </w:t>
            </w: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 institucional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</w:rPr>
              <w:t>: direcciongeneral@coraamoca.gob.do</w:t>
            </w:r>
          </w:p>
        </w:tc>
      </w:tr>
      <w:tr w:rsidR="006D444F" w:rsidRPr="006D444F" w:rsidTr="006E592B">
        <w:trPr>
          <w:trHeight w:val="361"/>
        </w:trPr>
        <w:tc>
          <w:tcPr>
            <w:tcW w:w="6953" w:type="dxa"/>
            <w:shd w:val="clear" w:color="auto" w:fill="1F497D" w:themeFill="text2"/>
            <w:vAlign w:val="center"/>
          </w:tcPr>
          <w:p w:rsidR="006D444F" w:rsidRPr="006D444F" w:rsidRDefault="006D444F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Enlace Portal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Transparencia</w:t>
            </w:r>
            <w:proofErr w:type="spellEnd"/>
          </w:p>
        </w:tc>
        <w:tc>
          <w:tcPr>
            <w:tcW w:w="8181" w:type="dxa"/>
            <w:shd w:val="clear" w:color="auto" w:fill="1F497D" w:themeFill="text2"/>
            <w:vAlign w:val="center"/>
          </w:tcPr>
          <w:p w:rsidR="006D444F" w:rsidRPr="006D444F" w:rsidRDefault="006D444F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="00AC6B1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Fecha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Actualización</w:t>
            </w:r>
            <w:proofErr w:type="spellEnd"/>
          </w:p>
        </w:tc>
      </w:tr>
      <w:tr w:rsidR="006D444F" w:rsidRPr="006D444F" w:rsidTr="006E592B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6D444F" w:rsidRPr="006D444F" w:rsidRDefault="006D444F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URL: 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http://coraamoca.gob.do/transparencia/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6D444F" w:rsidRPr="006D444F" w:rsidRDefault="006D444F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 w:rsidR="00AC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6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SEPTIEM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BRE</w:t>
            </w: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202</w:t>
            </w:r>
            <w:bookmarkEnd w:id="0"/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bookmarkEnd w:id="1"/>
            <w:bookmarkEnd w:id="2"/>
          </w:p>
        </w:tc>
      </w:tr>
    </w:tbl>
    <w:p w:rsidR="006D444F" w:rsidRPr="006D444F" w:rsidRDefault="006D444F" w:rsidP="00E412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44F" w:rsidRPr="006D444F" w:rsidRDefault="006D444F" w:rsidP="00E412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4F">
        <w:rPr>
          <w:rFonts w:ascii="Times New Roman" w:eastAsia="Times New Roman" w:hAnsi="Times New Roman" w:cs="Times New Roman"/>
          <w:b/>
          <w:sz w:val="24"/>
          <w:szCs w:val="24"/>
        </w:rPr>
        <w:t>BASE LEGAL DE LA INSTITUCIÓN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3065"/>
        <w:gridCol w:w="1283"/>
        <w:gridCol w:w="6218"/>
        <w:gridCol w:w="3435"/>
        <w:gridCol w:w="1133"/>
      </w:tblGrid>
      <w:tr w:rsidR="00E412B1" w:rsidRPr="006D444F" w:rsidTr="00E412B1">
        <w:trPr>
          <w:trHeight w:val="610"/>
        </w:trPr>
        <w:tc>
          <w:tcPr>
            <w:tcW w:w="3066" w:type="dxa"/>
            <w:shd w:val="clear" w:color="auto" w:fill="1F497D" w:themeFill="text2"/>
          </w:tcPr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Información</w:t>
            </w:r>
            <w:proofErr w:type="spellEnd"/>
          </w:p>
        </w:tc>
        <w:tc>
          <w:tcPr>
            <w:tcW w:w="1283" w:type="dxa"/>
            <w:shd w:val="clear" w:color="auto" w:fill="1F497D" w:themeFill="text2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Formato</w:t>
            </w:r>
            <w:proofErr w:type="spellEnd"/>
          </w:p>
        </w:tc>
        <w:tc>
          <w:tcPr>
            <w:tcW w:w="6215" w:type="dxa"/>
            <w:shd w:val="clear" w:color="auto" w:fill="1F497D" w:themeFill="text2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4570" w:type="dxa"/>
            <w:gridSpan w:val="2"/>
            <w:shd w:val="clear" w:color="auto" w:fill="1F497D" w:themeFill="text2"/>
          </w:tcPr>
          <w:p w:rsidR="00E412B1" w:rsidRPr="006D444F" w:rsidRDefault="00AC6B1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E412B1"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Fecha</w:t>
            </w:r>
            <w:proofErr w:type="spellEnd"/>
            <w:r w:rsidR="00E412B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E412B1"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E412B1" w:rsidRPr="006D444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Actualización</w:t>
            </w:r>
            <w:proofErr w:type="spellEnd"/>
          </w:p>
        </w:tc>
      </w:tr>
      <w:tr w:rsidR="00E412B1" w:rsidRPr="006D444F" w:rsidTr="00E412B1">
        <w:trPr>
          <w:gridAfter w:val="1"/>
          <w:wAfter w:w="1134" w:type="dxa"/>
          <w:trHeight w:val="1814"/>
        </w:trPr>
        <w:tc>
          <w:tcPr>
            <w:tcW w:w="3066" w:type="dxa"/>
            <w:shd w:val="clear" w:color="auto" w:fill="auto"/>
            <w:vAlign w:val="center"/>
          </w:tcPr>
          <w:p w:rsidR="00E412B1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constitucionpoliticafinal2010_1.pdf (399312b)">
              <w:r w:rsidR="00E412B1" w:rsidRPr="006D444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white"/>
                  <w:u w:val="single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http://coraamoca.gob.do/transparencia/index.php/base-legal/category/416-constitucion-de-la-republica-dominicana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412B1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E412B1" w:rsidRPr="006D444F" w:rsidTr="00E412B1">
        <w:trPr>
          <w:gridAfter w:val="1"/>
          <w:wAfter w:w="1134" w:type="dxa"/>
          <w:trHeight w:val="915"/>
        </w:trPr>
        <w:tc>
          <w:tcPr>
            <w:tcW w:w="3066" w:type="dxa"/>
            <w:shd w:val="clear" w:color="auto" w:fill="auto"/>
            <w:vAlign w:val="center"/>
          </w:tcPr>
          <w:p w:rsidR="00E412B1" w:rsidRPr="006D444F" w:rsidRDefault="0075690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156">
              <w:rPr>
                <w:rFonts w:ascii="Times New Roman" w:eastAsia="Times New Roman" w:hAnsi="Times New Roman" w:cs="Times New Roman"/>
                <w:sz w:val="20"/>
                <w:szCs w:val="20"/>
              </w:rPr>
              <w:t>Ley No.42.01 General de Salud Pública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PDF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412B1" w:rsidRPr="00756900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E412B1" w:rsidRPr="00756900" w:rsidRDefault="00086587" w:rsidP="00756900">
            <w:pPr>
              <w:pStyle w:val="Subttulo"/>
              <w:rPr>
                <w:rFonts w:eastAsia="Times New Roman"/>
              </w:rPr>
            </w:pPr>
            <w:hyperlink r:id="rId8" w:history="1">
              <w:r w:rsidR="00756900" w:rsidRPr="009E5FF7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http://coraamoca.gob.do/transparencia/index.php/organigrama</w:t>
              </w:r>
            </w:hyperlink>
            <w:r w:rsidR="00756900">
              <w:rPr>
                <w:rFonts w:eastAsia="Times New Roman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SEPTIEMBRE</w:t>
            </w:r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</w:tbl>
    <w:p w:rsidR="006D444F" w:rsidRDefault="00024156" w:rsidP="0002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:rsidR="00024156" w:rsidRDefault="00024156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4156" w:rsidRDefault="00024156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Ley No.64-00 General sobre Medio </w:t>
      </w:r>
    </w:p>
    <w:p w:rsidR="00024156" w:rsidRPr="00024156" w:rsidRDefault="00024156" w:rsidP="0002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Ambiente y Recursos Naturales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PDF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hyperlink r:id="rId9" w:history="1">
        <w:r w:rsidRPr="009E5FF7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http://coraamoca.gob.do/transparencia/index.php/organigrama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SEPTIEMBRE 2021</w:t>
      </w: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12B1" w:rsidRPr="006D444F" w:rsidRDefault="00E412B1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12B1" w:rsidRDefault="00E412B1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12B1" w:rsidRDefault="00E412B1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MARCO LEGAL DEL SISTEMA DE TRANSPARENCIA / LEYES</w:t>
      </w: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097"/>
        <w:gridCol w:w="1284"/>
        <w:gridCol w:w="6187"/>
        <w:gridCol w:w="1324"/>
        <w:gridCol w:w="1276"/>
      </w:tblGrid>
      <w:tr w:rsidR="006D444F" w:rsidRPr="006D444F" w:rsidTr="006E592B">
        <w:trPr>
          <w:trHeight w:val="102"/>
        </w:trPr>
        <w:tc>
          <w:tcPr>
            <w:tcW w:w="5097" w:type="dxa"/>
            <w:shd w:val="clear" w:color="auto" w:fill="1F497D" w:themeFill="text2"/>
          </w:tcPr>
          <w:p w:rsidR="006D444F" w:rsidRPr="00024156" w:rsidRDefault="006D444F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024156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Documento / Información</w:t>
            </w:r>
          </w:p>
        </w:tc>
        <w:tc>
          <w:tcPr>
            <w:tcW w:w="1284" w:type="dxa"/>
            <w:shd w:val="clear" w:color="auto" w:fill="1F497D" w:themeFill="text2"/>
            <w:vAlign w:val="center"/>
          </w:tcPr>
          <w:p w:rsidR="006D444F" w:rsidRPr="00024156" w:rsidRDefault="006D444F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024156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:rsidR="006D444F" w:rsidRPr="00024156" w:rsidRDefault="006D444F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024156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Enlace</w:t>
            </w:r>
          </w:p>
        </w:tc>
        <w:tc>
          <w:tcPr>
            <w:tcW w:w="1324" w:type="dxa"/>
            <w:shd w:val="clear" w:color="auto" w:fill="1F497D" w:themeFill="text2"/>
          </w:tcPr>
          <w:p w:rsidR="006D444F" w:rsidRPr="00024156" w:rsidRDefault="006D444F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15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D444F" w:rsidRPr="00024156" w:rsidRDefault="006D444F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</w:p>
        </w:tc>
      </w:tr>
      <w:tr w:rsidR="006E592B" w:rsidRPr="006D444F" w:rsidTr="006E592B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10">
              <w:r w:rsidR="006E592B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  <w:u w:val="single"/>
                </w:rPr>
                <w:t xml:space="preserve">Ley 311-14 sobre declaración jurada de patrimonio 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</w:tcPr>
          <w:p w:rsidR="006E592B" w:rsidRPr="006D444F" w:rsidRDefault="00086587" w:rsidP="00824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1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172-13 sobre protección de datos personales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2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475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1-12 sobre estrategia nacional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3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247-12 orgánica de la administración publica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4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41-08 De Función Pública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5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481-08 General de Archivos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6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341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13-07 sobre el Tribunal Superior Administrativo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7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10-07 que Instituye el Sistema Nacional de Control Interno y de la Contraloría General de la Republica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8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606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5-07 que crea el Sistema Integrado de Administración Financiera del Estado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9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498-06 de Planificación e Inversión 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0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340-06 sobre Compras y Contrataciones de fecha 18 de agosto de 2006 y su modificación mediante la Ley 449-06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1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528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423-06 Orgánica de Presupuesto para el Sector Publico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2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519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23" w:tgtFrame="Ley_606.pdf (62118b)">
              <w:r w:rsidR="006E592B" w:rsidRPr="006D444F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n-US"/>
                </w:rPr>
                <w:t xml:space="preserve">Ley 6-06 de </w:t>
              </w:r>
              <w:r w:rsidR="006E592B" w:rsidRPr="006D444F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s-DO"/>
                </w:rPr>
                <w:t>Crédito</w:t>
              </w:r>
              <w:r w:rsidR="006E592B" w:rsidRPr="006D444F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n-US"/>
                </w:rPr>
                <w:t xml:space="preserve"> </w:t>
              </w:r>
              <w:r w:rsidR="006E592B" w:rsidRPr="006D444F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s-DO"/>
                </w:rPr>
                <w:t>Público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4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25" w:tgtFrame="Ley_56705.pdf (43877b)">
              <w:r w:rsidR="006E592B" w:rsidRPr="006D444F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560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10-04 Que crea la Cámara de Cuentas de la Republica Dominicana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7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lastRenderedPageBreak/>
              <w:t xml:space="preserve">Ley 200-04 sobre Libre Acceso a la Información Pública y reglamentación complementaria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8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AC6B17" w:rsidRDefault="00AC6B1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E592B" w:rsidRPr="006D444F" w:rsidTr="006E592B">
        <w:trPr>
          <w:trHeight w:val="690"/>
        </w:trPr>
        <w:tc>
          <w:tcPr>
            <w:tcW w:w="5097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126-01 que crea la Dirección General de Contabilidad Gubernamental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E592B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9" w:history="1">
              <w:r w:rsidR="006E592B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AC6B17" w:rsidRDefault="00AC6B1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E592B" w:rsidRPr="006E592B" w:rsidRDefault="006E592B" w:rsidP="00E412B1">
            <w:pPr>
              <w:spacing w:after="0" w:line="240" w:lineRule="auto"/>
              <w:rPr>
                <w:sz w:val="20"/>
                <w:szCs w:val="20"/>
              </w:rPr>
            </w:pPr>
            <w:r w:rsidRPr="006E59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:rsidR="006E592B" w:rsidRPr="006D444F" w:rsidRDefault="006E592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</w:tbl>
    <w:p w:rsidR="00E412B1" w:rsidRDefault="00E412B1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MARCO LEGAL DEL SISTEMA DE TRANSPARENCIA / DECRETOS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45"/>
        <w:gridCol w:w="1186"/>
        <w:gridCol w:w="5554"/>
        <w:gridCol w:w="2298"/>
      </w:tblGrid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1F497D" w:themeFill="text2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86" w:type="dxa"/>
            <w:shd w:val="clear" w:color="auto" w:fill="1F497D" w:themeFill="text2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554" w:type="dxa"/>
            <w:shd w:val="clear" w:color="auto" w:fill="1F497D" w:themeFill="text2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2298" w:type="dxa"/>
            <w:shd w:val="clear" w:color="auto" w:fill="1F497D" w:themeFill="text2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</w:pPr>
          </w:p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Decreto 15-17 sobre Control Gastos Públicos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0D4A3C" w:rsidRDefault="00EE1B70" w:rsidP="00E412B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E1B70" w:rsidRPr="000D4A3C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0" w:history="1">
              <w:r w:rsidR="00EE1B70" w:rsidRPr="000D4A3C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</w:p>
          <w:p w:rsid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143-17 que crea las Comisiones de Ética Publica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1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2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92-16 que crea el Reglamento de aplicación de la Ley 311-14 de fecha 17 de marzo de 2016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3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533D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4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533D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5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533D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55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486-12 que crea la Dirección General de Ética e Integridad Gubernamental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6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533D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EE1B70" w:rsidRPr="006D444F" w:rsidTr="00EE1B70">
        <w:trPr>
          <w:trHeight w:val="410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129-10 que aprueba el reglamento de la Ley General de Archivos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7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533D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2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6D444F">
              <w:rPr>
                <w:rFonts w:ascii="Times New Roman" w:eastAsia="Times New Roman" w:hAnsi="Times New Roman" w:cs="Times New Roman"/>
                <w:lang w:val="en-US"/>
              </w:rPr>
              <w:t>021</w:t>
            </w:r>
          </w:p>
        </w:tc>
      </w:tr>
      <w:tr w:rsidR="00EE1B70" w:rsidRPr="006D444F" w:rsidTr="00EE1B70">
        <w:trPr>
          <w:trHeight w:val="410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694-09 que crea el Sistema 311 de Denuncias Quejas Reclamaciones y Sugerencias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8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</w:p>
        </w:tc>
      </w:tr>
      <w:tr w:rsidR="00EE1B70" w:rsidRPr="006D444F" w:rsidTr="00EE1B70">
        <w:trPr>
          <w:trHeight w:val="614"/>
        </w:trPr>
        <w:tc>
          <w:tcPr>
            <w:tcW w:w="5245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0"/>
                <w:u w:val="single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528-09 que crea el Reglamento orgánico funcional del Ministerio de Administración Publica</w:t>
            </w:r>
            <w:r w:rsidRPr="006D444F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u w:val="single"/>
              </w:rPr>
              <w:t xml:space="preserve">                                                                        </w:t>
            </w:r>
          </w:p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E1B70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39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</w:pPr>
            <w:r w:rsidRPr="00EE1B70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</w:p>
        </w:tc>
      </w:tr>
      <w:tr w:rsidR="00EE1B70" w:rsidRPr="006D444F" w:rsidTr="00EE1B70">
        <w:trPr>
          <w:trHeight w:val="410"/>
        </w:trPr>
        <w:tc>
          <w:tcPr>
            <w:tcW w:w="5245" w:type="dxa"/>
            <w:shd w:val="clear" w:color="auto" w:fill="auto"/>
          </w:tcPr>
          <w:tbl>
            <w:tblPr>
              <w:tblpPr w:leftFromText="141" w:rightFromText="141" w:vertAnchor="text" w:horzAnchor="margin" w:tblpY="258"/>
              <w:tblW w:w="17176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1479"/>
              <w:gridCol w:w="6649"/>
              <w:gridCol w:w="1479"/>
              <w:gridCol w:w="1628"/>
            </w:tblGrid>
            <w:tr w:rsidR="00EE1B70" w:rsidRPr="006D444F" w:rsidTr="00EE1B70">
              <w:trPr>
                <w:trHeight w:val="47"/>
              </w:trPr>
              <w:tc>
                <w:tcPr>
                  <w:tcW w:w="5941" w:type="dxa"/>
                  <w:shd w:val="clear" w:color="auto" w:fill="auto"/>
                </w:tcPr>
                <w:p w:rsidR="00EE1B70" w:rsidRPr="006D444F" w:rsidRDefault="00EE1B70" w:rsidP="00EE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lastRenderedPageBreak/>
                    <w:t>Decreto 524-09 que crea el Reglamento de reclutamiento y selección de personal en la administración publica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EE1B70" w:rsidRPr="006D444F" w:rsidRDefault="00EE1B70" w:rsidP="00E41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EE1B70" w:rsidRPr="006D444F" w:rsidRDefault="00086587" w:rsidP="00E41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hyperlink r:id="rId40" w:history="1">
                    <w:r w:rsidR="00EE1B70" w:rsidRPr="006D444F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EE1B70" w:rsidRPr="006D444F" w:rsidRDefault="00EE1B70" w:rsidP="00E41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E1B70" w:rsidRPr="006D444F" w:rsidRDefault="00EE1B70" w:rsidP="00E41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/>
                      <w:szCs w:val="20"/>
                      <w:lang w:val="en-US"/>
                    </w:rPr>
                    <w:t>Si</w:t>
                  </w:r>
                </w:p>
              </w:tc>
            </w:tr>
            <w:tr w:rsidR="00EE1B70" w:rsidRPr="006D444F" w:rsidTr="006E592B">
              <w:trPr>
                <w:trHeight w:val="418"/>
              </w:trPr>
              <w:tc>
                <w:tcPr>
                  <w:tcW w:w="5941" w:type="dxa"/>
                  <w:shd w:val="clear" w:color="auto" w:fill="auto"/>
                </w:tcPr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u w:val="single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523-09 que crea el Reglamento de relaciones laborales en la administración pública</w:t>
                  </w: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u w:val="single"/>
                    </w:rPr>
                    <w:t>.</w:t>
                  </w: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491-07 que establece el Reglamento de aplicación del Sistema Nacional de Control Interno</w:t>
                  </w: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130-05 que aprueba el Reglamento de aplicación de la Ley 200-04</w:t>
                  </w: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1523-04 que establece el Procedimiento para la           Contratación de Operaciones de Crédito Publico Interno y Externo de la Nación</w:t>
                  </w: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FF"/>
                      <w:u w:val="single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527-09 que crea el Reglamento estructura orgánica cargos y política salarial</w:t>
                  </w: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FF"/>
                      <w:u w:val="single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525-09 que crea el Reglamento de evaluación del desempeño y promoción de los servidores y funcionarios públicos</w:t>
                  </w:r>
                </w:p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EE1B70" w:rsidRPr="006D444F" w:rsidRDefault="00EE1B70" w:rsidP="00E41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EE1B70" w:rsidRPr="006D444F" w:rsidRDefault="00086587" w:rsidP="00E412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hyperlink r:id="rId41" w:history="1">
                    <w:r w:rsidR="00EE1B70" w:rsidRPr="006D444F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</w:tcPr>
                <w:p w:rsidR="00EE1B70" w:rsidRPr="006D444F" w:rsidRDefault="00EE1B70" w:rsidP="00E412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EE1B70" w:rsidRPr="006D444F" w:rsidRDefault="00EE1B70" w:rsidP="00E41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</w:pPr>
                  <w:r w:rsidRPr="006D444F">
                    <w:rPr>
                      <w:rFonts w:ascii="Times New Roman" w:eastAsia="Times New Roman" w:hAnsi="Times New Roman" w:cs="Times New Roman"/>
                      <w:b/>
                      <w:szCs w:val="20"/>
                      <w:lang w:val="en-US"/>
                    </w:rPr>
                    <w:t>Si</w:t>
                  </w:r>
                </w:p>
              </w:tc>
            </w:tr>
          </w:tbl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PDF 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</w:tcPr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Default="00EE1B70" w:rsidP="00E412B1">
            <w:pPr>
              <w:spacing w:after="0" w:line="240" w:lineRule="auto"/>
              <w:jc w:val="center"/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E1B70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/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EE1B70" w:rsidRPr="000D4A3C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3C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 2021</w:t>
            </w:r>
          </w:p>
          <w:p w:rsidR="00EE1B70" w:rsidRPr="000D4A3C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0D4A3C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0D4A3C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0D4A3C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3C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 2021</w:t>
            </w:r>
          </w:p>
          <w:p w:rsidR="00EE1B70" w:rsidRPr="000D4A3C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B70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B70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B70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B70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Pr="00EE1B70" w:rsidRDefault="00EE1B70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B70">
              <w:rPr>
                <w:rFonts w:ascii="Times New Roman" w:eastAsia="Times New Roman" w:hAnsi="Times New Roman" w:cs="Times New Roman"/>
                <w:sz w:val="20"/>
                <w:szCs w:val="20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EE1B70" w:rsidRPr="00E412B1" w:rsidRDefault="00EE1B70" w:rsidP="00EE1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MARCO LEGAL DEL SISTEMA DE TRANSPARENCIA / REGLAMENTOS Y RESOLUCIONES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3790"/>
        <w:gridCol w:w="1272"/>
        <w:gridCol w:w="6642"/>
        <w:gridCol w:w="3146"/>
      </w:tblGrid>
      <w:tr w:rsidR="00EE1B70" w:rsidRPr="006D444F" w:rsidTr="00EE1B70">
        <w:tc>
          <w:tcPr>
            <w:tcW w:w="3790" w:type="dxa"/>
            <w:shd w:val="clear" w:color="auto" w:fill="365F91" w:themeFill="accent1" w:themeFillShade="BF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272" w:type="dxa"/>
            <w:shd w:val="clear" w:color="auto" w:fill="365F91" w:themeFill="accent1" w:themeFillShade="BF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642" w:type="dxa"/>
            <w:shd w:val="clear" w:color="auto" w:fill="365F91" w:themeFill="accent1" w:themeFillShade="BF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146" w:type="dxa"/>
            <w:shd w:val="clear" w:color="auto" w:fill="365F91" w:themeFill="accent1" w:themeFillShade="BF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EE1B70" w:rsidRPr="006D444F" w:rsidTr="00EE1B70">
        <w:tc>
          <w:tcPr>
            <w:tcW w:w="3790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Reglamento No. 06-04 de aplicación de la Ley 10-04 de Cámaras de Cuentas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EE1B70" w:rsidRPr="006D444F" w:rsidRDefault="00086587" w:rsidP="00E412B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50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3146" w:type="dxa"/>
            <w:shd w:val="clear" w:color="auto" w:fill="auto"/>
          </w:tcPr>
          <w:p w:rsidR="00EE1B70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12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EE1B70" w:rsidRPr="006D444F" w:rsidTr="00EE1B70">
        <w:tc>
          <w:tcPr>
            <w:tcW w:w="3790" w:type="dxa"/>
            <w:shd w:val="clear" w:color="auto" w:fill="auto"/>
          </w:tcPr>
          <w:p w:rsidR="00024156" w:rsidRDefault="0002415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Reglamento No. 09-04 sobre Procedimiento para la Contratación de firmas de Auditorias Privadas Independiente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024156" w:rsidRPr="00F17A64" w:rsidRDefault="00024156" w:rsidP="00E412B1">
            <w:pPr>
              <w:spacing w:after="0" w:line="240" w:lineRule="auto"/>
              <w:rPr>
                <w:lang w:val="en-US"/>
              </w:rPr>
            </w:pPr>
          </w:p>
          <w:p w:rsidR="00EE1B70" w:rsidRPr="00F17A64" w:rsidRDefault="00086587" w:rsidP="00E412B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51" w:history="1">
              <w:r w:rsidR="00EE1B70" w:rsidRPr="00F17A64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3146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</w:pPr>
            <w:r w:rsidRPr="001E7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EE1B70" w:rsidRPr="006D444F" w:rsidTr="00EE1B70">
        <w:tc>
          <w:tcPr>
            <w:tcW w:w="3790" w:type="dxa"/>
            <w:shd w:val="clear" w:color="auto" w:fill="auto"/>
          </w:tcPr>
          <w:p w:rsidR="00024156" w:rsidRDefault="0002415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RESOLUCION ADMINISTRATIVA 002-2019 Comité de Compras y Contrataciones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EE1B70" w:rsidRPr="006D444F" w:rsidRDefault="00086587" w:rsidP="00E41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52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3146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</w:pPr>
            <w:r w:rsidRPr="001E7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EE1B70" w:rsidRPr="006D444F" w:rsidTr="00EE1B70">
        <w:tc>
          <w:tcPr>
            <w:tcW w:w="3790" w:type="dxa"/>
            <w:shd w:val="clear" w:color="auto" w:fill="auto"/>
          </w:tcPr>
          <w:p w:rsidR="00024156" w:rsidRDefault="0002415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Resolución No. 01-2017 comité CAMWEB CORAASAN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EE1B70" w:rsidRPr="006D444F" w:rsidRDefault="00086587" w:rsidP="00E41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53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3146" w:type="dxa"/>
            <w:shd w:val="clear" w:color="auto" w:fill="auto"/>
          </w:tcPr>
          <w:p w:rsidR="00EE1B70" w:rsidRDefault="00EE1B70" w:rsidP="00EE1B70">
            <w:pPr>
              <w:spacing w:after="0" w:line="240" w:lineRule="auto"/>
              <w:jc w:val="center"/>
            </w:pPr>
            <w:r w:rsidRPr="001E7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EE1B70" w:rsidRPr="006D444F" w:rsidTr="00EE1B70">
        <w:tc>
          <w:tcPr>
            <w:tcW w:w="3790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4156" w:rsidRDefault="0002415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lastRenderedPageBreak/>
              <w:t>Resolución 01-2018 Políticas Estandarización Portales de Transparencia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E1B70" w:rsidRPr="006D444F" w:rsidRDefault="00EE1B70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PDF</w:t>
            </w:r>
          </w:p>
        </w:tc>
        <w:tc>
          <w:tcPr>
            <w:tcW w:w="6642" w:type="dxa"/>
            <w:shd w:val="clear" w:color="auto" w:fill="auto"/>
          </w:tcPr>
          <w:p w:rsidR="00EE1B70" w:rsidRPr="006D444F" w:rsidRDefault="00EE1B70" w:rsidP="00E41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24156" w:rsidRDefault="00024156" w:rsidP="00E412B1">
            <w:pPr>
              <w:spacing w:after="0" w:line="240" w:lineRule="auto"/>
            </w:pPr>
          </w:p>
          <w:p w:rsidR="00EE1B70" w:rsidRPr="006D444F" w:rsidRDefault="00086587" w:rsidP="00E41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54" w:history="1">
              <w:r w:rsidR="00EE1B70" w:rsidRPr="006D444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3146" w:type="dxa"/>
            <w:shd w:val="clear" w:color="auto" w:fill="auto"/>
          </w:tcPr>
          <w:p w:rsidR="0078533D" w:rsidRPr="000D4A3C" w:rsidRDefault="0078533D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4156" w:rsidRPr="00F17A64" w:rsidRDefault="00024156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B70" w:rsidRDefault="00EE1B70" w:rsidP="00EE1B70">
            <w:pPr>
              <w:spacing w:after="0" w:line="240" w:lineRule="auto"/>
              <w:jc w:val="center"/>
            </w:pPr>
            <w:r w:rsidRPr="001E7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</w:tr>
    </w:tbl>
    <w:p w:rsidR="00EE1B70" w:rsidRDefault="00EE1B70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1B70" w:rsidRDefault="00EE1B70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1B70" w:rsidRDefault="00EE1B70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ESTRUCTURA ORGÁNICA DE LA INSTITUCIÓN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866"/>
        <w:gridCol w:w="1057"/>
        <w:gridCol w:w="6194"/>
        <w:gridCol w:w="3741"/>
      </w:tblGrid>
      <w:tr w:rsidR="00E412B1" w:rsidRPr="006D444F" w:rsidTr="00E412B1">
        <w:trPr>
          <w:trHeight w:val="301"/>
        </w:trPr>
        <w:tc>
          <w:tcPr>
            <w:tcW w:w="2866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057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194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741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E412B1" w:rsidRPr="00E412B1" w:rsidTr="00E412B1">
        <w:trPr>
          <w:trHeight w:val="366"/>
        </w:trPr>
        <w:tc>
          <w:tcPr>
            <w:tcW w:w="2866" w:type="dxa"/>
            <w:shd w:val="clear" w:color="auto" w:fill="auto"/>
          </w:tcPr>
          <w:p w:rsidR="00E412B1" w:rsidRPr="00EE1B70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1B70">
              <w:rPr>
                <w:rFonts w:ascii="Times New Roman" w:eastAsia="Times New Roman" w:hAnsi="Times New Roman" w:cs="Times New Roman"/>
                <w:sz w:val="24"/>
                <w:szCs w:val="20"/>
              </w:rPr>
              <w:t>Organigrama de la Institución</w:t>
            </w:r>
            <w:r w:rsidR="00EE1B7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Aprobado por el MAP</w:t>
            </w:r>
          </w:p>
        </w:tc>
        <w:tc>
          <w:tcPr>
            <w:tcW w:w="1057" w:type="dxa"/>
            <w:shd w:val="clear" w:color="auto" w:fill="auto"/>
          </w:tcPr>
          <w:p w:rsidR="00E412B1" w:rsidRPr="00E412B1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412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PDF</w:t>
            </w:r>
          </w:p>
        </w:tc>
        <w:tc>
          <w:tcPr>
            <w:tcW w:w="6194" w:type="dxa"/>
            <w:shd w:val="clear" w:color="auto" w:fill="auto"/>
          </w:tcPr>
          <w:p w:rsidR="00E412B1" w:rsidRPr="00E412B1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hyperlink r:id="rId55" w:history="1">
              <w:r w:rsidR="00E412B1" w:rsidRPr="00E412B1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http://coraamoca.gob.do/transparencia/index.php/organigrama</w:t>
              </w:r>
            </w:hyperlink>
          </w:p>
        </w:tc>
        <w:tc>
          <w:tcPr>
            <w:tcW w:w="3741" w:type="dxa"/>
            <w:shd w:val="clear" w:color="auto" w:fill="auto"/>
          </w:tcPr>
          <w:p w:rsidR="00E412B1" w:rsidRPr="00E412B1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412B1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2021</w:t>
            </w:r>
          </w:p>
        </w:tc>
      </w:tr>
    </w:tbl>
    <w:p w:rsidR="006D444F" w:rsidRPr="00E412B1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DERECHOS DE LOS CIUDADANOS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927"/>
        <w:gridCol w:w="1321"/>
        <w:gridCol w:w="5781"/>
        <w:gridCol w:w="3829"/>
      </w:tblGrid>
      <w:tr w:rsidR="00E412B1" w:rsidRPr="006D444F" w:rsidTr="00E412B1">
        <w:tc>
          <w:tcPr>
            <w:tcW w:w="2927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829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E412B1" w:rsidRPr="006D444F" w:rsidTr="00E412B1">
        <w:tc>
          <w:tcPr>
            <w:tcW w:w="2927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Informativa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E412B1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6" w:history="1">
              <w:r w:rsidR="00E412B1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http://coraamoca.gob.do/transparencia/index.php/derechos-de-los-ciudadanos</w:t>
              </w:r>
            </w:hyperlink>
          </w:p>
        </w:tc>
        <w:tc>
          <w:tcPr>
            <w:tcW w:w="3829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2021 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OFICINA DE ACCESO A LA INFORMACIÓN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884"/>
        <w:gridCol w:w="1353"/>
        <w:gridCol w:w="5990"/>
        <w:gridCol w:w="3631"/>
      </w:tblGrid>
      <w:tr w:rsidR="00E412B1" w:rsidRPr="006D444F" w:rsidTr="00E412B1">
        <w:tc>
          <w:tcPr>
            <w:tcW w:w="2884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353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990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631" w:type="dxa"/>
            <w:shd w:val="clear" w:color="auto" w:fill="1F497D" w:themeFill="text2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E412B1" w:rsidRPr="006D444F" w:rsidTr="00756900">
        <w:tc>
          <w:tcPr>
            <w:tcW w:w="2884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http://coraamoca.gob.do/transparencia/index.php/oai/estructura-organizacional-de-la-oai</w:t>
            </w:r>
          </w:p>
        </w:tc>
        <w:tc>
          <w:tcPr>
            <w:tcW w:w="3631" w:type="dxa"/>
            <w:shd w:val="clear" w:color="auto" w:fill="auto"/>
          </w:tcPr>
          <w:p w:rsidR="00E412B1" w:rsidRDefault="00E412B1" w:rsidP="00E412B1">
            <w:pPr>
              <w:spacing w:after="0" w:line="240" w:lineRule="auto"/>
              <w:jc w:val="center"/>
            </w:pPr>
            <w:r w:rsidRPr="00EC19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E412B1" w:rsidRPr="006D444F" w:rsidTr="00756900">
        <w:tc>
          <w:tcPr>
            <w:tcW w:w="2884" w:type="dxa"/>
            <w:shd w:val="clear" w:color="auto" w:fill="auto"/>
          </w:tcPr>
          <w:p w:rsidR="00EE1B70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 xml:space="preserve">Manual de Organización </w:t>
            </w:r>
            <w:r w:rsidR="00EE1B70">
              <w:rPr>
                <w:rFonts w:ascii="Times New Roman" w:eastAsia="Times New Roman" w:hAnsi="Times New Roman" w:cs="Times New Roman"/>
                <w:szCs w:val="20"/>
              </w:rPr>
              <w:t>Aprobado por el MAP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http://coraamoca.gob.do/transparencia/index.php/oai/manual-de-organizacion-de-la-oai</w:t>
            </w:r>
          </w:p>
        </w:tc>
        <w:tc>
          <w:tcPr>
            <w:tcW w:w="3631" w:type="dxa"/>
            <w:shd w:val="clear" w:color="auto" w:fill="auto"/>
          </w:tcPr>
          <w:p w:rsidR="00E412B1" w:rsidRDefault="00E412B1" w:rsidP="00E412B1">
            <w:pPr>
              <w:spacing w:after="0" w:line="240" w:lineRule="auto"/>
              <w:jc w:val="center"/>
            </w:pPr>
            <w:r w:rsidRPr="00EC19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E412B1" w:rsidRPr="006D444F" w:rsidTr="00756900">
        <w:tc>
          <w:tcPr>
            <w:tcW w:w="2884" w:type="dxa"/>
            <w:shd w:val="clear" w:color="auto" w:fill="auto"/>
          </w:tcPr>
          <w:p w:rsidR="00EE1B70" w:rsidRDefault="00EE1B70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412B1" w:rsidRPr="006D444F" w:rsidRDefault="00E412B1" w:rsidP="00EE1B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Ma</w:t>
            </w:r>
            <w:r w:rsidR="00EE1B70">
              <w:rPr>
                <w:rFonts w:ascii="Times New Roman" w:eastAsia="Times New Roman" w:hAnsi="Times New Roman" w:cs="Times New Roman"/>
                <w:szCs w:val="20"/>
              </w:rPr>
              <w:t>nual de Procedimiento de la OAI.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E412B1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7" w:history="1">
              <w:r w:rsidR="00E412B1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3631" w:type="dxa"/>
            <w:shd w:val="clear" w:color="auto" w:fill="auto"/>
          </w:tcPr>
          <w:p w:rsidR="0078533D" w:rsidRDefault="00E412B1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19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  <w:p w:rsidR="0078533D" w:rsidRDefault="0078533D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78533D" w:rsidRDefault="0078533D" w:rsidP="00EE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78533D" w:rsidRDefault="0078533D" w:rsidP="00EE1B70">
            <w:pPr>
              <w:spacing w:after="0" w:line="240" w:lineRule="auto"/>
              <w:jc w:val="center"/>
            </w:pPr>
          </w:p>
        </w:tc>
      </w:tr>
      <w:tr w:rsidR="00E412B1" w:rsidRPr="006D444F" w:rsidTr="00E412B1">
        <w:tc>
          <w:tcPr>
            <w:tcW w:w="2884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Estadísticas y balances de gestión OAI</w:t>
            </w:r>
          </w:p>
        </w:tc>
        <w:tc>
          <w:tcPr>
            <w:tcW w:w="1353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</w:t>
            </w:r>
          </w:p>
        </w:tc>
        <w:tc>
          <w:tcPr>
            <w:tcW w:w="5990" w:type="dxa"/>
            <w:shd w:val="clear" w:color="auto" w:fill="auto"/>
          </w:tcPr>
          <w:p w:rsidR="00E412B1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8" w:history="1">
              <w:r w:rsidR="00E412B1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78533D" w:rsidRPr="006D444F" w:rsidRDefault="0078533D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Período</w:t>
            </w:r>
            <w:r w:rsidR="00F17A64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Trimestral</w:t>
            </w:r>
          </w:p>
          <w:p w:rsidR="0078533D" w:rsidRDefault="000D4A3C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Julio-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E412B1" w:rsidRPr="006D444F" w:rsidTr="00E412B1">
        <w:tc>
          <w:tcPr>
            <w:tcW w:w="2884" w:type="dxa"/>
            <w:shd w:val="clear" w:color="auto" w:fill="auto"/>
          </w:tcPr>
          <w:p w:rsidR="00024156" w:rsidRDefault="0002415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</w:pPr>
          </w:p>
          <w:p w:rsidR="00024156" w:rsidRDefault="0002415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</w:pPr>
          </w:p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353" w:type="dxa"/>
            <w:shd w:val="clear" w:color="auto" w:fill="auto"/>
          </w:tcPr>
          <w:p w:rsidR="00024156" w:rsidRPr="00F17A64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24156" w:rsidRPr="00F17A64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Informativa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024156" w:rsidRPr="00F17A64" w:rsidRDefault="00024156" w:rsidP="00E412B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24156" w:rsidRPr="00F17A64" w:rsidRDefault="00024156" w:rsidP="00E412B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412B1" w:rsidRPr="00F17A64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9" w:history="1">
              <w:r w:rsidR="00E412B1" w:rsidRPr="00F17A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http://coraamoca.gob.do/transparencia/index.php/oai/contactos-del-rai</w:t>
              </w:r>
            </w:hyperlink>
          </w:p>
        </w:tc>
        <w:tc>
          <w:tcPr>
            <w:tcW w:w="3631" w:type="dxa"/>
            <w:shd w:val="clear" w:color="auto" w:fill="auto"/>
          </w:tcPr>
          <w:p w:rsidR="00024156" w:rsidRDefault="00024156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4156" w:rsidRDefault="00024156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533D" w:rsidRDefault="0078533D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19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E412B1" w:rsidRPr="006D444F" w:rsidTr="00E412B1">
        <w:tc>
          <w:tcPr>
            <w:tcW w:w="2884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353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E412B1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0" w:history="1">
              <w:r w:rsidR="00E412B1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http://coraamoca.gob.do/transparencia/index.php/oai/indice-de-documentos</w:t>
              </w:r>
            </w:hyperlink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631" w:type="dxa"/>
            <w:shd w:val="clear" w:color="auto" w:fill="auto"/>
          </w:tcPr>
          <w:p w:rsidR="0078533D" w:rsidRDefault="0078533D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19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E412B1" w:rsidRPr="006D444F" w:rsidTr="00E412B1">
        <w:tc>
          <w:tcPr>
            <w:tcW w:w="2884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Formulario de solicitud de información pública</w:t>
            </w:r>
          </w:p>
        </w:tc>
        <w:tc>
          <w:tcPr>
            <w:tcW w:w="1353" w:type="dxa"/>
            <w:shd w:val="clear" w:color="auto" w:fill="auto"/>
          </w:tcPr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Formulario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en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Línea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E412B1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1" w:history="1">
              <w:r w:rsidR="00E412B1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https://www.saip.gob.do/apps/sip/?step=one</w:t>
              </w:r>
            </w:hyperlink>
          </w:p>
        </w:tc>
        <w:tc>
          <w:tcPr>
            <w:tcW w:w="3631" w:type="dxa"/>
            <w:shd w:val="clear" w:color="auto" w:fill="auto"/>
          </w:tcPr>
          <w:p w:rsidR="00AC6B17" w:rsidRDefault="00AC6B17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533D" w:rsidRDefault="0078533D" w:rsidP="0078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19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412B1" w:rsidRPr="006D444F" w:rsidRDefault="00E412B1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PLAN ESTRATÉGICO DE LA INSTITUCIÓN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2927"/>
        <w:gridCol w:w="1140"/>
        <w:gridCol w:w="5962"/>
        <w:gridCol w:w="3687"/>
      </w:tblGrid>
      <w:tr w:rsidR="0078533D" w:rsidRPr="006D444F" w:rsidTr="0078533D">
        <w:tc>
          <w:tcPr>
            <w:tcW w:w="2927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687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78533D" w:rsidRPr="006D444F" w:rsidTr="0078533D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78533D" w:rsidRPr="006D444F" w:rsidRDefault="0078533D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highlight w:val="white"/>
                <w:lang w:val="en-US"/>
              </w:rPr>
              <w:t>Plan Estratégico 2016-2020</w:t>
            </w: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78533D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2" w:history="1">
              <w:r w:rsidR="0078533D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http://coraamoca.gob.do/transparencia/index.php/plan-estrategico</w:t>
              </w:r>
            </w:hyperlink>
          </w:p>
        </w:tc>
        <w:tc>
          <w:tcPr>
            <w:tcW w:w="3687" w:type="dxa"/>
            <w:shd w:val="clear" w:color="auto" w:fill="auto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D444F">
              <w:rPr>
                <w:rFonts w:ascii="Calibri" w:eastAsia="Times New Roman" w:hAnsi="Calibri" w:cs="Times New Roman"/>
                <w:lang w:val="en-US"/>
              </w:rPr>
              <w:t>Período  2016-2020</w:t>
            </w:r>
          </w:p>
        </w:tc>
      </w:tr>
      <w:tr w:rsidR="0078533D" w:rsidRPr="006D444F" w:rsidTr="0078533D">
        <w:tc>
          <w:tcPr>
            <w:tcW w:w="2927" w:type="dxa"/>
            <w:shd w:val="clear" w:color="auto" w:fill="auto"/>
          </w:tcPr>
          <w:p w:rsidR="00AC6B17" w:rsidRDefault="00AC6B17" w:rsidP="00E412B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8533D" w:rsidRPr="006D444F" w:rsidRDefault="0078533D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Calibri" w:eastAsia="Times New Roman" w:hAnsi="Calibri" w:cs="Times New Roman"/>
                <w:lang w:val="en-US"/>
              </w:rPr>
              <w:t xml:space="preserve">Plan </w:t>
            </w:r>
            <w:proofErr w:type="spellStart"/>
            <w:r w:rsidRPr="006D444F">
              <w:rPr>
                <w:rFonts w:ascii="Calibri" w:eastAsia="Times New Roman" w:hAnsi="Calibri" w:cs="Times New Roman"/>
                <w:lang w:val="en-US"/>
              </w:rPr>
              <w:t>Operativo</w:t>
            </w:r>
            <w:proofErr w:type="spellEnd"/>
            <w:r w:rsidRPr="006D444F">
              <w:rPr>
                <w:rFonts w:ascii="Calibri" w:eastAsia="Times New Roman" w:hAnsi="Calibri" w:cs="Times New Roman"/>
                <w:lang w:val="en-US"/>
              </w:rPr>
              <w:t xml:space="preserve"> Annual (POA)</w:t>
            </w:r>
          </w:p>
        </w:tc>
        <w:tc>
          <w:tcPr>
            <w:tcW w:w="1140" w:type="dxa"/>
            <w:shd w:val="clear" w:color="auto" w:fill="auto"/>
          </w:tcPr>
          <w:p w:rsidR="00AC6B17" w:rsidRDefault="00AC6B1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78533D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3" w:history="1">
              <w:r w:rsidR="0078533D" w:rsidRPr="006D444F">
                <w:rPr>
                  <w:rFonts w:ascii="Times New Roman" w:eastAsia="Times New Roman" w:hAnsi="Times New Roman" w:cs="Times New Roman"/>
                  <w:color w:val="0000FF" w:themeColor="hyperlink"/>
                  <w:szCs w:val="20"/>
                  <w:u w:val="single"/>
                  <w:lang w:val="en-US"/>
                </w:rPr>
                <w:t>http://coraamoca.gob.do/transparencia/index.php/plan-estrategico/plan-operativo-anual-poa/category/919-planes-operativos-anuales-poa-coraamoca-2021</w:t>
              </w:r>
            </w:hyperlink>
          </w:p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687" w:type="dxa"/>
            <w:shd w:val="clear" w:color="auto" w:fill="auto"/>
          </w:tcPr>
          <w:p w:rsidR="0078533D" w:rsidRDefault="0078533D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D444F">
              <w:rPr>
                <w:rFonts w:ascii="Calibri" w:eastAsia="Times New Roman" w:hAnsi="Calibri" w:cs="Times New Roman"/>
                <w:lang w:val="en-US"/>
              </w:rPr>
              <w:t>Período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Semestral</w:t>
            </w:r>
            <w:proofErr w:type="spellEnd"/>
          </w:p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6D444F">
              <w:rPr>
                <w:rFonts w:ascii="Calibri" w:eastAsia="Times New Roman" w:hAnsi="Calibri" w:cs="Times New Roman"/>
                <w:lang w:val="en-US"/>
              </w:rPr>
              <w:t>Enero</w:t>
            </w:r>
            <w:proofErr w:type="spellEnd"/>
            <w:r w:rsidRPr="006D444F">
              <w:rPr>
                <w:rFonts w:ascii="Calibri" w:eastAsia="Times New Roman" w:hAnsi="Calibri" w:cs="Times New Roman"/>
                <w:lang w:val="en-US"/>
              </w:rPr>
              <w:t>-Julio 2021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PUBLICACIONES OFICIALES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3237"/>
        <w:gridCol w:w="1261"/>
        <w:gridCol w:w="6594"/>
        <w:gridCol w:w="2766"/>
      </w:tblGrid>
      <w:tr w:rsidR="0078533D" w:rsidRPr="006D444F" w:rsidTr="0078533D">
        <w:trPr>
          <w:trHeight w:val="628"/>
        </w:trPr>
        <w:tc>
          <w:tcPr>
            <w:tcW w:w="3237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261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594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2766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17A64" w:rsidRDefault="006D444F" w:rsidP="00F17A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Publicaciones Oficiales</w:t>
      </w: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17A64">
        <w:rPr>
          <w:rFonts w:ascii="Times New Roman" w:eastAsia="Times New Roman" w:hAnsi="Times New Roman" w:cs="Times New Roman"/>
          <w:b/>
          <w:sz w:val="20"/>
          <w:szCs w:val="20"/>
        </w:rPr>
        <w:t xml:space="preserve">   PDF</w:t>
      </w: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hyperlink r:id="rId64" w:history="1">
        <w:r w:rsidR="00F17A64" w:rsidRPr="00E25F57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</w:rPr>
          <w:t>http://coraamoca.gob.do/transparencia/index.php/publicaciones-t/category/918-publicaciones-oficiales-coraamoca-2021</w:t>
        </w:r>
      </w:hyperlink>
    </w:p>
    <w:p w:rsidR="0078533D" w:rsidRPr="0078533D" w:rsidRDefault="006D444F" w:rsidP="00F17A6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6D444F">
        <w:rPr>
          <w:rFonts w:ascii="Times New Roman" w:eastAsia="Times New Roman" w:hAnsi="Times New Roman" w:cs="Times New Roman"/>
          <w:szCs w:val="20"/>
        </w:rPr>
        <w:tab/>
      </w:r>
      <w:r w:rsidR="0078533D" w:rsidRPr="0078533D">
        <w:rPr>
          <w:rFonts w:ascii="Times New Roman" w:eastAsia="Times New Roman" w:hAnsi="Times New Roman" w:cs="Times New Roman"/>
          <w:sz w:val="20"/>
          <w:szCs w:val="20"/>
        </w:rPr>
        <w:t>SEPTIEMBRE</w:t>
      </w:r>
      <w:r w:rsidR="0078533D" w:rsidRPr="006D444F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="0078533D" w:rsidRPr="00785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szCs w:val="20"/>
        </w:rPr>
        <w:t xml:space="preserve">        </w:t>
      </w: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ESTADÍSTICAS INSTITUCIONALES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2925"/>
        <w:gridCol w:w="1142"/>
        <w:gridCol w:w="6387"/>
        <w:gridCol w:w="3262"/>
      </w:tblGrid>
      <w:tr w:rsidR="0078533D" w:rsidRPr="006D444F" w:rsidTr="0078533D">
        <w:tc>
          <w:tcPr>
            <w:tcW w:w="2925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262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78533D" w:rsidRPr="006D444F" w:rsidTr="0078533D">
        <w:trPr>
          <w:trHeight w:val="978"/>
        </w:trPr>
        <w:tc>
          <w:tcPr>
            <w:tcW w:w="2925" w:type="dxa"/>
            <w:shd w:val="clear" w:color="auto" w:fill="auto"/>
          </w:tcPr>
          <w:p w:rsidR="0078533D" w:rsidRPr="006D444F" w:rsidRDefault="0078533D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shd w:val="clear" w:color="auto" w:fill="FFFFFF"/>
              </w:rPr>
            </w:pPr>
          </w:p>
          <w:p w:rsidR="0078533D" w:rsidRPr="006D444F" w:rsidRDefault="0078533D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Cs/>
                <w:szCs w:val="20"/>
                <w:shd w:val="clear" w:color="auto" w:fill="FFFFFF"/>
              </w:rPr>
              <w:t>Estadísticas Institucionales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78533D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5" w:history="1">
              <w:r w:rsidR="0078533D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3262" w:type="dxa"/>
            <w:shd w:val="clear" w:color="auto" w:fill="auto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Período</w:t>
            </w:r>
          </w:p>
          <w:p w:rsidR="0078533D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Julio-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</w:p>
        </w:tc>
      </w:tr>
    </w:tbl>
    <w:p w:rsid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156" w:rsidRDefault="00024156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156" w:rsidRDefault="00024156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156" w:rsidRPr="006D444F" w:rsidRDefault="00024156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ACCESO AL PORTAL DE 311 SOBRE QUEJAS, RECLAMACIONES, SUGERENCIAS Y DENUNCIAS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2925"/>
        <w:gridCol w:w="1143"/>
        <w:gridCol w:w="6388"/>
        <w:gridCol w:w="3260"/>
      </w:tblGrid>
      <w:tr w:rsidR="0078533D" w:rsidRPr="006D444F" w:rsidTr="0078533D">
        <w:tc>
          <w:tcPr>
            <w:tcW w:w="2925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Enlac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78533D" w:rsidRPr="006D444F" w:rsidTr="0078533D">
        <w:tc>
          <w:tcPr>
            <w:tcW w:w="2925" w:type="dxa"/>
            <w:shd w:val="clear" w:color="auto" w:fill="auto"/>
            <w:vAlign w:val="center"/>
          </w:tcPr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78533D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hyperlink r:id="rId66" w:history="1">
              <w:r w:rsidR="0078533D" w:rsidRPr="006D444F">
                <w:rPr>
                  <w:rFonts w:ascii="Times New Roman" w:eastAsia="Times New Roman" w:hAnsi="Times New Roman" w:cs="Times New Roman"/>
                  <w:b/>
                  <w:color w:val="0000FF"/>
                  <w:szCs w:val="20"/>
                  <w:u w:val="single"/>
                  <w:lang w:val="en-US"/>
                </w:rPr>
                <w:t>http://coraamoca.gob.do/transparencia/index.php/acceso-al-311/311</w:t>
              </w:r>
            </w:hyperlink>
          </w:p>
        </w:tc>
        <w:tc>
          <w:tcPr>
            <w:tcW w:w="3260" w:type="dxa"/>
            <w:shd w:val="clear" w:color="auto" w:fill="auto"/>
          </w:tcPr>
          <w:p w:rsidR="0078533D" w:rsidRPr="006D444F" w:rsidRDefault="000D4A3C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r w:rsidR="0078533D"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2021</w:t>
            </w:r>
          </w:p>
        </w:tc>
      </w:tr>
      <w:tr w:rsidR="0078533D" w:rsidRPr="006D444F" w:rsidTr="0078533D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0D4A3C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Estadísticas LINEA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D4A3C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D4A3C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D4A3C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78533D" w:rsidRPr="006D444F" w:rsidRDefault="0078533D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D4A3C" w:rsidRPr="00024156" w:rsidRDefault="000D4A3C" w:rsidP="00E412B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17A64" w:rsidRDefault="00F17A64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78533D" w:rsidRPr="00024156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7" w:history="1">
              <w:r w:rsidR="008764D6" w:rsidRPr="00E25F57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http://coraamoca.gob.do/transparencia/index.php/acceso-al-311/estadisticas-linea-311/category/928-estadistica-linea-311-coraamoca-2021</w:t>
              </w:r>
            </w:hyperlink>
            <w:r w:rsidR="008764D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D4A3C" w:rsidRPr="00024156" w:rsidRDefault="000D4A3C" w:rsidP="000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D4A3C" w:rsidRPr="00024156" w:rsidRDefault="000D4A3C" w:rsidP="000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64D6" w:rsidRDefault="0078533D" w:rsidP="000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Período </w:t>
            </w:r>
            <w:r w:rsidR="008764D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Trimestral </w:t>
            </w:r>
          </w:p>
          <w:p w:rsidR="0078533D" w:rsidRPr="006D444F" w:rsidRDefault="000D4A3C" w:rsidP="000D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Julio-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>OPCIÓN: DECLARACIONES JURADAS DE BIENES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2903"/>
        <w:gridCol w:w="1141"/>
        <w:gridCol w:w="6376"/>
        <w:gridCol w:w="3013"/>
      </w:tblGrid>
      <w:tr w:rsidR="000D4A3C" w:rsidRPr="006D444F" w:rsidTr="000D4A3C">
        <w:tc>
          <w:tcPr>
            <w:tcW w:w="2903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376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3013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D4A3C" w:rsidRPr="006D444F" w:rsidTr="000D4A3C">
        <w:trPr>
          <w:trHeight w:val="570"/>
        </w:trPr>
        <w:tc>
          <w:tcPr>
            <w:tcW w:w="2903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Director General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http://coraamoca.gob.do/transparencia/index.php/declaracion-jurada</w:t>
            </w:r>
          </w:p>
        </w:tc>
        <w:tc>
          <w:tcPr>
            <w:tcW w:w="3013" w:type="dxa"/>
            <w:shd w:val="clear" w:color="auto" w:fill="auto"/>
          </w:tcPr>
          <w:p w:rsidR="000D4A3C" w:rsidRDefault="000D4A3C" w:rsidP="000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5CA2">
              <w:rPr>
                <w:rFonts w:ascii="Times New Roman" w:eastAsia="Times New Roman" w:hAnsi="Times New Roman" w:cs="Times New Roman"/>
                <w:lang w:val="en-US"/>
              </w:rPr>
              <w:t>SEPTIEMBRE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  <w:r w:rsidRPr="005C5C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D4A3C" w:rsidRPr="005C5CA2" w:rsidRDefault="000D4A3C" w:rsidP="000D4A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D4A3C" w:rsidRPr="006D444F" w:rsidTr="000D4A3C">
        <w:trPr>
          <w:trHeight w:val="696"/>
        </w:trPr>
        <w:tc>
          <w:tcPr>
            <w:tcW w:w="2903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Director Administrativo y Financiero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8" w:history="1">
              <w:r w:rsidR="000D4A3C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http://coraamoca.gob.do/transparencia/index.php/declaracion-jurada</w:t>
              </w:r>
            </w:hyperlink>
          </w:p>
        </w:tc>
        <w:tc>
          <w:tcPr>
            <w:tcW w:w="3013" w:type="dxa"/>
            <w:shd w:val="clear" w:color="auto" w:fill="auto"/>
          </w:tcPr>
          <w:p w:rsidR="000D4A3C" w:rsidRDefault="000D4A3C" w:rsidP="000D4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SEPTIEMBRE </w:t>
            </w:r>
            <w:r w:rsidRPr="005C5CA2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  <w:tr w:rsidR="000D4A3C" w:rsidRPr="006D444F" w:rsidTr="000D4A3C">
        <w:tc>
          <w:tcPr>
            <w:tcW w:w="2903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Encargada de compras y contrataciones</w:t>
            </w:r>
            <w:r w:rsidR="00332B4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9" w:history="1">
              <w:r w:rsidR="000D4A3C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http://coraamoca.gob.do/transparencia/index.php/declaracion-jurada</w:t>
              </w:r>
            </w:hyperlink>
          </w:p>
        </w:tc>
        <w:tc>
          <w:tcPr>
            <w:tcW w:w="3013" w:type="dxa"/>
            <w:shd w:val="clear" w:color="auto" w:fill="auto"/>
          </w:tcPr>
          <w:p w:rsidR="000D4A3C" w:rsidRPr="005C5CA2" w:rsidRDefault="000D4A3C" w:rsidP="000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5CA2">
              <w:rPr>
                <w:rFonts w:ascii="Times New Roman" w:eastAsia="Times New Roman" w:hAnsi="Times New Roman" w:cs="Times New Roman"/>
                <w:lang w:val="en-US"/>
              </w:rPr>
              <w:t xml:space="preserve">SEPTIEMBRE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 xml:space="preserve">OPCIÓN: PRESUPUESTO / </w:t>
      </w:r>
      <w:r w:rsidRPr="006D44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2476"/>
        <w:gridCol w:w="1115"/>
        <w:gridCol w:w="6918"/>
        <w:gridCol w:w="2924"/>
      </w:tblGrid>
      <w:tr w:rsidR="000D4A3C" w:rsidRPr="006D444F" w:rsidTr="000D4A3C">
        <w:tc>
          <w:tcPr>
            <w:tcW w:w="2476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115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918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2924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D4A3C" w:rsidRPr="006D444F" w:rsidTr="000D4A3C">
        <w:trPr>
          <w:trHeight w:val="325"/>
        </w:trPr>
        <w:tc>
          <w:tcPr>
            <w:tcW w:w="2476" w:type="dxa"/>
            <w:shd w:val="clear" w:color="auto" w:fill="auto"/>
            <w:vAlign w:val="center"/>
          </w:tcPr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0" w:tgtFrame="Presupuesto aprobado del año"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Presupuesto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aprobado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del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http://coraamoca.gob.do/transparencia/index.php/presupuesto</w:t>
            </w:r>
          </w:p>
        </w:tc>
        <w:tc>
          <w:tcPr>
            <w:tcW w:w="2924" w:type="dxa"/>
            <w:shd w:val="clear" w:color="auto" w:fill="auto"/>
          </w:tcPr>
          <w:p w:rsidR="000D4A3C" w:rsidRDefault="000D4A3C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2021</w:t>
            </w:r>
          </w:p>
          <w:p w:rsidR="000D4A3C" w:rsidRPr="006D444F" w:rsidRDefault="000D4A3C" w:rsidP="000D4A3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D4A3C" w:rsidRPr="006D444F" w:rsidTr="000D4A3C">
        <w:trPr>
          <w:trHeight w:val="401"/>
        </w:trPr>
        <w:tc>
          <w:tcPr>
            <w:tcW w:w="2476" w:type="dxa"/>
            <w:shd w:val="clear" w:color="auto" w:fill="auto"/>
            <w:vAlign w:val="center"/>
          </w:tcPr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1" w:tgtFrame="Ejecución del presupuesto"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Ejecución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del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72" w:history="1">
              <w:r w:rsidR="00A14A39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http://coraamoca.gob.do/transparencia/index.php/presupuesto/ejecucion-del-presupuesto/category/1347-octubre-2021</w:t>
              </w:r>
            </w:hyperlink>
            <w:r w:rsidR="00A14A39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924" w:type="dxa"/>
            <w:shd w:val="clear" w:color="auto" w:fill="auto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SEPTIEMBRE 2021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RECURSOS HUMANOS</w:t>
      </w:r>
    </w:p>
    <w:tbl>
      <w:tblPr>
        <w:tblW w:w="13390" w:type="dxa"/>
        <w:tblInd w:w="43" w:type="dxa"/>
        <w:tblLook w:val="04A0" w:firstRow="1" w:lastRow="0" w:firstColumn="1" w:lastColumn="0" w:noHBand="0" w:noVBand="1"/>
      </w:tblPr>
      <w:tblGrid>
        <w:gridCol w:w="2756"/>
        <w:gridCol w:w="1304"/>
        <w:gridCol w:w="6249"/>
        <w:gridCol w:w="3081"/>
      </w:tblGrid>
      <w:tr w:rsidR="000D4A3C" w:rsidRPr="006D444F" w:rsidTr="000D4A3C">
        <w:tc>
          <w:tcPr>
            <w:tcW w:w="2756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249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3081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D4A3C" w:rsidRPr="006D444F" w:rsidTr="000D4A3C">
        <w:trPr>
          <w:trHeight w:val="309"/>
        </w:trPr>
        <w:tc>
          <w:tcPr>
            <w:tcW w:w="2756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Nómina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empleados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0D4A3C" w:rsidRPr="006D444F" w:rsidRDefault="00C85861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C85861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http://coraamoca.gob.do/transparencia/index.php/recursos-humanos/nomina/category/1323-septiembre-2021</w:t>
            </w:r>
          </w:p>
        </w:tc>
        <w:tc>
          <w:tcPr>
            <w:tcW w:w="3081" w:type="dxa"/>
            <w:shd w:val="clear" w:color="auto" w:fill="auto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SEPTIEMBRE 2021</w:t>
            </w:r>
          </w:p>
        </w:tc>
      </w:tr>
      <w:tr w:rsidR="000D4A3C" w:rsidRPr="006D444F" w:rsidTr="000D4A3C">
        <w:tc>
          <w:tcPr>
            <w:tcW w:w="2756" w:type="dxa"/>
            <w:shd w:val="clear" w:color="auto" w:fill="auto"/>
            <w:vAlign w:val="center"/>
          </w:tcPr>
          <w:p w:rsidR="00024156" w:rsidRDefault="00024156" w:rsidP="00E412B1">
            <w:pPr>
              <w:spacing w:after="0" w:line="240" w:lineRule="auto"/>
              <w:jc w:val="center"/>
            </w:pPr>
          </w:p>
          <w:p w:rsidR="00024156" w:rsidRDefault="00024156" w:rsidP="00E412B1">
            <w:pPr>
              <w:spacing w:after="0" w:line="240" w:lineRule="auto"/>
              <w:jc w:val="center"/>
            </w:pPr>
          </w:p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3" w:tgtFrame="Jubilaciones, Pensiones y retiros"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Jubilaciones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,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Pensiones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y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024156" w:rsidRPr="00F17A64" w:rsidRDefault="00024156" w:rsidP="00E412B1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  <w:p w:rsidR="00024156" w:rsidRPr="00F17A64" w:rsidRDefault="00024156" w:rsidP="00E412B1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  <w:p w:rsidR="000D4A3C" w:rsidRPr="00F17A64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74" w:history="1">
              <w:r w:rsidR="00C85861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http://coraamoca.gob.do/transparencia/index.php/recursos-humanos/jubilaciones-pensiones-y-retiros/category/922-jubilaciones-pensiones-y-retiros-coraamoca-2021</w:t>
              </w:r>
            </w:hyperlink>
            <w:r w:rsidR="00C85861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024156" w:rsidRDefault="00024156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>SEPTIEMBRE 2021</w:t>
            </w:r>
          </w:p>
        </w:tc>
      </w:tr>
      <w:tr w:rsidR="000D4A3C" w:rsidRPr="006D444F" w:rsidTr="000D4A3C">
        <w:tc>
          <w:tcPr>
            <w:tcW w:w="2756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0D4A3C" w:rsidRPr="006D444F" w:rsidRDefault="000D4A3C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:rsidR="000D4A3C" w:rsidRPr="006D444F" w:rsidRDefault="000D4A3C" w:rsidP="00E412B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</w:rPr>
        <w:t xml:space="preserve">OPCIÓN: </w:t>
      </w:r>
      <w:r w:rsidRPr="006D444F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</w:rPr>
        <w:t>BENEFICIARIOS</w:t>
      </w:r>
      <w:r w:rsidRPr="006D44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1734"/>
        <w:gridCol w:w="1058"/>
        <w:gridCol w:w="7833"/>
        <w:gridCol w:w="2808"/>
      </w:tblGrid>
      <w:tr w:rsidR="000D4A3C" w:rsidRPr="006D444F" w:rsidTr="000D4A3C">
        <w:tc>
          <w:tcPr>
            <w:tcW w:w="1734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058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7833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2808" w:type="dxa"/>
            <w:shd w:val="clear" w:color="auto" w:fill="1F497D" w:themeFill="text2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D4A3C" w:rsidRPr="006D444F" w:rsidTr="000D4A3C">
        <w:trPr>
          <w:trHeight w:val="400"/>
        </w:trPr>
        <w:tc>
          <w:tcPr>
            <w:tcW w:w="1734" w:type="dxa"/>
            <w:shd w:val="clear" w:color="auto" w:fill="auto"/>
            <w:vAlign w:val="center"/>
          </w:tcPr>
          <w:p w:rsidR="000D4A3C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5" w:tgtFrame="Beneficiarios de programas asistenciales"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>Beneficiarios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 xml:space="preserve"> de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>programas</w:t>
              </w:r>
              <w:proofErr w:type="spellEnd"/>
              <w:r w:rsidR="000D4A3C" w:rsidRPr="006D444F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 xml:space="preserve"> </w:t>
              </w:r>
              <w:proofErr w:type="spellStart"/>
              <w:r w:rsidR="000D4A3C" w:rsidRPr="006D444F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>asistenciales</w:t>
              </w:r>
              <w:proofErr w:type="spellEnd"/>
            </w:hyperlink>
          </w:p>
        </w:tc>
        <w:tc>
          <w:tcPr>
            <w:tcW w:w="1058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PDF 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0D4A3C" w:rsidRPr="006D444F" w:rsidRDefault="00086587" w:rsidP="00E412B1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76" w:history="1">
              <w:r w:rsidR="00733930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http://coraamoca.gob.do/transparencia/index.php/beneficiarios/category/1314-septiembre-2021</w:t>
              </w:r>
            </w:hyperlink>
            <w:r w:rsidR="00733930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4A3C" w:rsidRPr="006D444F" w:rsidRDefault="000D4A3C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4A3C" w:rsidRDefault="000D4A3C" w:rsidP="00E412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OPCIÓN: </w:t>
      </w:r>
      <w:r w:rsidRPr="006D44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COMPRAS Y CONTRATACIONES 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2736"/>
        <w:gridCol w:w="1390"/>
        <w:gridCol w:w="6233"/>
        <w:gridCol w:w="3074"/>
      </w:tblGrid>
      <w:tr w:rsidR="00071B29" w:rsidRPr="006D444F" w:rsidTr="00071B29">
        <w:tc>
          <w:tcPr>
            <w:tcW w:w="2736" w:type="dxa"/>
            <w:shd w:val="clear" w:color="auto" w:fill="1F497D" w:themeFill="text2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390" w:type="dxa"/>
            <w:shd w:val="clear" w:color="auto" w:fill="1F497D" w:themeFill="text2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233" w:type="dxa"/>
            <w:shd w:val="clear" w:color="auto" w:fill="1F497D" w:themeFill="text2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3074" w:type="dxa"/>
            <w:shd w:val="clear" w:color="auto" w:fill="1F497D" w:themeFill="text2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77" w:tgtFrame="Como registrarse como proveedor del Estado"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8" w:history="1">
              <w:r w:rsidR="00071B29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3074" w:type="dxa"/>
            <w:shd w:val="clear" w:color="auto" w:fill="auto"/>
          </w:tcPr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9" w:tgtFrame="Plan Anual de Compras"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Plan </w:t>
              </w:r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Anual</w:t>
              </w:r>
              <w:proofErr w:type="spellEnd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de </w:t>
              </w:r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Compras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0" w:history="1">
              <w:r w:rsidR="00071B29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http://coraamoca.gob.do/transparencia/index.php/compras-y-contrataciones/plan-anual-de-compras/category/926-plan-anual-de-compra-coraamoca-2021</w:t>
              </w:r>
            </w:hyperlink>
            <w:r w:rsidR="00071B29"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1" w:tgtFrame="Licitaciones Publicas"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Licitaciones</w:t>
              </w:r>
              <w:proofErr w:type="spellEnd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</w:t>
              </w:r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Públicas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A759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2" w:history="1">
              <w:r w:rsidR="00A759C8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http://coraamoca.gob.do/transparencia/index.php/compras-y-contrataciones/licitaciones-publicas/category/930-licitacion-publica-coraamoca-2021</w:t>
              </w:r>
            </w:hyperlink>
            <w:r w:rsidR="00A759C8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3" w:tgtFrame="Licitaciones restringidas"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Licitaciones</w:t>
              </w:r>
              <w:proofErr w:type="spellEnd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</w:t>
              </w:r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restringidas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4" w:history="1">
              <w:r w:rsidR="00A8453F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http://coraamoca.gob.do/transparencia/index.php/compras-y-contrataciones/licitaciones-restringidas/category/931-licitaciones-restringidas-coraamoca-2021</w:t>
              </w:r>
            </w:hyperlink>
            <w:r w:rsidR="00A8453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5" w:tgtFrame="Sorteos de Obras"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Sorteos</w:t>
              </w:r>
              <w:proofErr w:type="spellEnd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de </w:t>
              </w:r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Obras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21C16" w:rsidP="00E412B1">
            <w:pPr>
              <w:shd w:val="clear" w:color="auto" w:fill="FFFFFF"/>
              <w:spacing w:after="0" w:line="240" w:lineRule="auto"/>
              <w:ind w:left="-15" w:firstLine="15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021C16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http://coraamoca.gob.do/transparencia/index.php/compras-y-contrataciones/sorteos-de-obras/category/932-sorteo-de-obras-coraamoca-2021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86" w:tgtFrame="Comparaciones de precios"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Comparaciones</w:t>
              </w:r>
              <w:proofErr w:type="spellEnd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de </w:t>
              </w:r>
              <w:proofErr w:type="spellStart"/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Precios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7" w:history="1">
              <w:r w:rsidR="00071B29" w:rsidRPr="006D444F">
                <w:rPr>
                  <w:rFonts w:ascii="Times New Roman" w:eastAsia="Times New Roman" w:hAnsi="Times New Roman" w:cs="Times New Roman"/>
                  <w:color w:val="0000FF" w:themeColor="hyperlink"/>
                  <w:szCs w:val="20"/>
                  <w:u w:val="single"/>
                  <w:lang w:val="en-US"/>
                </w:rPr>
                <w:t>http://coraamoca.gob.do/transparencia/index.php/compras-y-contrataciones/comparaciones-de-precios/category/1258-agosto-2021</w:t>
              </w:r>
            </w:hyperlink>
            <w:r w:rsidR="00071B29"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</w:t>
            </w: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Compras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Menores</w:t>
            </w:r>
            <w:proofErr w:type="spellEnd"/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Subasta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Inversa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24156" w:rsidRDefault="0002415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LEYENDA</w:t>
            </w: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6233" w:type="dxa"/>
            <w:shd w:val="clear" w:color="auto" w:fill="auto"/>
          </w:tcPr>
          <w:p w:rsidR="00071B29" w:rsidRPr="006D444F" w:rsidRDefault="00071B29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8" w:history="1">
              <w:r w:rsidR="005C4E22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http://coraamoca.gob.do/transparencia/index.php/compras-y-contrataciones/compras-menores/category/1344-compras-menores-coraamoca-octubre-2021</w:t>
              </w:r>
            </w:hyperlink>
            <w:r w:rsidR="005C4E22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5C4E22" w:rsidRPr="00086587" w:rsidRDefault="005C4E22" w:rsidP="00E412B1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  <w:p w:rsidR="00071B29" w:rsidRPr="00086587" w:rsidRDefault="00086587" w:rsidP="005C4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9" w:history="1">
              <w:r w:rsidR="005C4E22" w:rsidRPr="00086587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http://coraamoca.gob.do/transparencia/index.php/compras-y-contrataciones/subasta-inversa</w:t>
              </w:r>
            </w:hyperlink>
            <w:r w:rsidR="005C4E22" w:rsidRPr="0008658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5C4E22" w:rsidRPr="00086587" w:rsidRDefault="005C4E22" w:rsidP="005C4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074" w:type="dxa"/>
            <w:shd w:val="clear" w:color="auto" w:fill="auto"/>
          </w:tcPr>
          <w:p w:rsidR="00071B29" w:rsidRPr="00086587" w:rsidRDefault="00071B2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  <w:p w:rsidR="005C4E22" w:rsidRDefault="005C4E22" w:rsidP="00071B2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071B29" w:rsidRDefault="00071B29" w:rsidP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lastRenderedPageBreak/>
              <w:t>Relación de compras por debajo del umbral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0" w:history="1">
              <w:r w:rsidR="00071B29" w:rsidRPr="006D444F">
                <w:rPr>
                  <w:rFonts w:ascii="Times New Roman" w:eastAsia="Times New Roman" w:hAnsi="Times New Roman" w:cs="Times New Roman"/>
                  <w:color w:val="0000FF" w:themeColor="hyperlink"/>
                  <w:szCs w:val="20"/>
                  <w:u w:val="single"/>
                  <w:lang w:val="en-US"/>
                </w:rPr>
                <w:t>http://coraamoca.gob.do/transparencia/index.php/compras-y-contrataciones/relacion-de-compras-debajo-del-umbral/category/1301-agosto-2021</w:t>
              </w:r>
            </w:hyperlink>
            <w:r w:rsidR="00071B29"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Casos seguridad y emergencia nacional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71B29" w:rsidRPr="006D444F" w:rsidRDefault="005C4E22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71B29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1" w:history="1">
              <w:r w:rsidR="00071B29" w:rsidRPr="006D444F">
                <w:rPr>
                  <w:rFonts w:ascii="Times New Roman" w:eastAsia="Times New Roman" w:hAnsi="Times New Roman" w:cs="Times New Roman"/>
                  <w:color w:val="0000FF" w:themeColor="hyperlink"/>
                  <w:szCs w:val="20"/>
                  <w:u w:val="single"/>
                  <w:lang w:val="en-US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="00071B29"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Default="00071B29" w:rsidP="00071B2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071B29" w:rsidRDefault="00071B29" w:rsidP="00071B29">
            <w:r w:rsidRPr="00BD30A3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SEPTIMBRE 2021</w:t>
            </w:r>
          </w:p>
        </w:tc>
      </w:tr>
      <w:tr w:rsidR="00071B29" w:rsidRPr="00086587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Casos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urgencias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024156" w:rsidRDefault="00071B29" w:rsidP="00E412B1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  <w:p w:rsidR="00071B29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2" w:history="1">
              <w:r w:rsidR="005C4E22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="005C4E22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5C4E22" w:rsidRPr="00024156" w:rsidRDefault="005C4E22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074" w:type="dxa"/>
            <w:shd w:val="clear" w:color="auto" w:fill="auto"/>
          </w:tcPr>
          <w:p w:rsidR="00071B29" w:rsidRPr="00024156" w:rsidRDefault="00071B29">
            <w:pPr>
              <w:rPr>
                <w:lang w:val="en-US"/>
              </w:rPr>
            </w:pPr>
          </w:p>
        </w:tc>
      </w:tr>
      <w:tr w:rsidR="00071B29" w:rsidRPr="006D444F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Otros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casos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excepción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3" w:history="1">
              <w:r w:rsidR="005C4E22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http://coraamoca.gob.do/transparencia/index.php/compras-y-contrataciones/otros-casos-de-excepcion/category/939-otros-casos-de-excepcion-coraamoca-2021</w:t>
              </w:r>
            </w:hyperlink>
            <w:r w:rsidR="005C4E22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5C4E22" w:rsidRPr="006D444F" w:rsidRDefault="005C4E22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074" w:type="dxa"/>
            <w:shd w:val="clear" w:color="auto" w:fill="auto"/>
          </w:tcPr>
          <w:p w:rsidR="00071B29" w:rsidRPr="006D444F" w:rsidRDefault="00071B29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</w:tc>
      </w:tr>
      <w:tr w:rsidR="00071B29" w:rsidRPr="005C4E22" w:rsidTr="00071B29">
        <w:tc>
          <w:tcPr>
            <w:tcW w:w="2736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71B29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94" w:tgtFrame="Estado de cuentas de suplidores"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Estado de cuentas de suplidores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71B29" w:rsidRPr="006D444F" w:rsidRDefault="00086587" w:rsidP="00E41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5" w:history="1">
              <w:r w:rsidR="005C4E22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http://coraamoca.gob.do/transparencia/index.php/compras-y-contrataciones/estado-de-cuentas-de-suplidores/category/1329-septiembre-2021</w:t>
              </w:r>
            </w:hyperlink>
            <w:r w:rsidR="005C4E22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074" w:type="dxa"/>
            <w:shd w:val="clear" w:color="auto" w:fill="auto"/>
          </w:tcPr>
          <w:p w:rsidR="00071B29" w:rsidRPr="006D444F" w:rsidRDefault="00071B29" w:rsidP="0007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71B29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OPCIÓN: PROYECTOS</w:t>
      </w:r>
      <w:r w:rsidRPr="006D44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Y PROGRAMAS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2925"/>
        <w:gridCol w:w="1152"/>
        <w:gridCol w:w="6663"/>
        <w:gridCol w:w="2835"/>
      </w:tblGrid>
      <w:tr w:rsidR="00071B29" w:rsidRPr="006D444F" w:rsidTr="00071B29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2835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71B29" w:rsidRPr="006D444F" w:rsidTr="00071B29">
        <w:tc>
          <w:tcPr>
            <w:tcW w:w="2925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  <w:t> </w:t>
            </w:r>
            <w:hyperlink r:id="rId96" w:tgtFrame="Descripción de los Programas y Proyectos">
              <w:r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71B29" w:rsidRPr="006D444F" w:rsidRDefault="00F627E1" w:rsidP="00E412B1">
            <w:pPr>
              <w:shd w:val="clear" w:color="auto" w:fill="FFFFFF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F627E1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http://coraamoca.gob.do/transparencia/index.php/proyectos-y-programas/descripcion-de-los-proyectos-y-programas/category/1309-septiembre-2021</w:t>
            </w:r>
          </w:p>
        </w:tc>
        <w:tc>
          <w:tcPr>
            <w:tcW w:w="2835" w:type="dxa"/>
            <w:shd w:val="clear" w:color="auto" w:fill="auto"/>
          </w:tcPr>
          <w:p w:rsidR="00071B29" w:rsidRPr="006D444F" w:rsidRDefault="00071B29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</w:tc>
      </w:tr>
      <w:tr w:rsidR="00071B29" w:rsidRPr="006D444F" w:rsidTr="00071B29">
        <w:tc>
          <w:tcPr>
            <w:tcW w:w="2925" w:type="dxa"/>
            <w:shd w:val="clear" w:color="auto" w:fill="auto"/>
          </w:tcPr>
          <w:p w:rsidR="00071B29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97" w:tgtFrame="Informes de seguimiento a los programas y proyectos">
              <w:r w:rsidR="00071B29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71B29" w:rsidRDefault="00086587" w:rsidP="00E412B1">
            <w:pPr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98" w:history="1">
              <w:r w:rsidR="00F627E1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http://coraamoca.gob.do/transparencia/index.php/proyectos-y-programas/informes-de-seguimientos-a-los-programas-y-proyectos/category/1311-tercer-trimestre</w:t>
              </w:r>
            </w:hyperlink>
          </w:p>
          <w:p w:rsidR="00F627E1" w:rsidRPr="006D444F" w:rsidRDefault="00F627E1" w:rsidP="00E412B1">
            <w:pPr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71B29" w:rsidP="00071B2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Período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Julio-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</w:tr>
      <w:tr w:rsidR="00071B29" w:rsidRPr="006D444F" w:rsidTr="00071B29">
        <w:tc>
          <w:tcPr>
            <w:tcW w:w="2925" w:type="dxa"/>
            <w:shd w:val="clear" w:color="auto" w:fill="auto"/>
          </w:tcPr>
          <w:p w:rsidR="00071B29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99" w:tgtFrame="Calendarios de ejecución de programas y proyectos">
              <w:r w:rsidR="00071B29" w:rsidRPr="006D444F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71B29" w:rsidRDefault="00086587" w:rsidP="00E412B1">
            <w:pPr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100" w:history="1">
              <w:r w:rsidR="00F627E1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http://coraamoca.gob.do/transparencia/index.php/proyectos-y-programas/calendario-de-ejecucion-a-los-programas-y-proyectos/category/1310-septiembre-2021</w:t>
              </w:r>
            </w:hyperlink>
          </w:p>
          <w:p w:rsidR="00F627E1" w:rsidRDefault="00F627E1" w:rsidP="00E412B1">
            <w:pPr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</w:p>
          <w:p w:rsidR="00F627E1" w:rsidRPr="006D444F" w:rsidRDefault="00F627E1" w:rsidP="00E412B1">
            <w:pPr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71B29" w:rsidRPr="006D444F" w:rsidRDefault="00071B29" w:rsidP="00071B2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Período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Julio-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</w:tr>
      <w:tr w:rsidR="00071B29" w:rsidRPr="006D444F" w:rsidTr="00071B29">
        <w:tc>
          <w:tcPr>
            <w:tcW w:w="2925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71B29" w:rsidRPr="006D444F" w:rsidRDefault="00071B29" w:rsidP="00E412B1">
            <w:pPr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FINANZAS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2792"/>
        <w:gridCol w:w="1365"/>
        <w:gridCol w:w="6392"/>
        <w:gridCol w:w="3026"/>
      </w:tblGrid>
      <w:tr w:rsidR="00071B29" w:rsidRPr="006D444F" w:rsidTr="00071B29">
        <w:tc>
          <w:tcPr>
            <w:tcW w:w="2792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365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392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3026" w:type="dxa"/>
            <w:shd w:val="clear" w:color="auto" w:fill="1F497D" w:themeFill="text2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071B29" w:rsidRPr="006D444F" w:rsidTr="00071B29">
        <w:tc>
          <w:tcPr>
            <w:tcW w:w="2792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Balance Generalºº</w:t>
            </w:r>
          </w:p>
        </w:tc>
        <w:tc>
          <w:tcPr>
            <w:tcW w:w="1365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71B29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  <w:r w:rsidR="006E1116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y</w:t>
            </w:r>
          </w:p>
          <w:p w:rsidR="006E1116" w:rsidRPr="006D444F" w:rsidRDefault="006E111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EXCEL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B86B6C" w:rsidRPr="006D444F" w:rsidRDefault="00086587" w:rsidP="006E11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101" w:history="1">
              <w:r w:rsidR="006E1116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http://coraamoca.gob.do/transparencia/index.php/finanzas/informes-financieros/category/1325-septiembre-2021</w:t>
              </w:r>
            </w:hyperlink>
            <w:hyperlink r:id="rId102" w:history="1"/>
          </w:p>
        </w:tc>
        <w:tc>
          <w:tcPr>
            <w:tcW w:w="3026" w:type="dxa"/>
            <w:shd w:val="clear" w:color="auto" w:fill="auto"/>
          </w:tcPr>
          <w:p w:rsidR="00071B29" w:rsidRPr="006D444F" w:rsidRDefault="00071B29" w:rsidP="00213F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Período </w:t>
            </w:r>
            <w:proofErr w:type="spellStart"/>
            <w:r w:rsidR="005251C2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r w:rsidR="00213F1B">
              <w:rPr>
                <w:rFonts w:ascii="Times New Roman" w:eastAsia="Times New Roman" w:hAnsi="Times New Roman" w:cs="Times New Roman"/>
                <w:szCs w:val="20"/>
                <w:lang w:val="en-US"/>
              </w:rPr>
              <w:t>2020-</w:t>
            </w: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2021</w:t>
            </w:r>
          </w:p>
        </w:tc>
      </w:tr>
      <w:tr w:rsidR="00071B29" w:rsidRPr="006D444F" w:rsidTr="006E1116">
        <w:tc>
          <w:tcPr>
            <w:tcW w:w="2792" w:type="dxa"/>
            <w:shd w:val="clear" w:color="auto" w:fill="auto"/>
          </w:tcPr>
          <w:p w:rsidR="006E1116" w:rsidRDefault="006E111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Informes Financieros:</w:t>
            </w:r>
          </w:p>
          <w:p w:rsidR="00071B29" w:rsidRPr="006D444F" w:rsidRDefault="006E111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</w:t>
            </w:r>
          </w:p>
          <w:p w:rsidR="006E1116" w:rsidRDefault="006E1116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Cuentas Por Pagar</w:t>
            </w:r>
          </w:p>
        </w:tc>
        <w:tc>
          <w:tcPr>
            <w:tcW w:w="1365" w:type="dxa"/>
            <w:shd w:val="clear" w:color="auto" w:fill="auto"/>
          </w:tcPr>
          <w:p w:rsidR="006E1116" w:rsidRDefault="006E111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  <w:r w:rsidR="006E111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      </w:t>
            </w:r>
          </w:p>
          <w:p w:rsidR="006E1116" w:rsidRDefault="006E111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y EXCEL</w:t>
            </w:r>
          </w:p>
          <w:p w:rsidR="006E1116" w:rsidRPr="00565F67" w:rsidRDefault="006E111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71B29" w:rsidRPr="006D444F" w:rsidRDefault="006E111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PDF y EXCEL                     </w:t>
            </w:r>
          </w:p>
        </w:tc>
        <w:tc>
          <w:tcPr>
            <w:tcW w:w="6392" w:type="dxa"/>
            <w:shd w:val="clear" w:color="auto" w:fill="auto"/>
          </w:tcPr>
          <w:p w:rsidR="006E1116" w:rsidRDefault="006E1116" w:rsidP="006E1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</w:pPr>
          </w:p>
          <w:p w:rsidR="00071B29" w:rsidRDefault="00086587" w:rsidP="006E1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</w:pPr>
            <w:hyperlink r:id="rId103" w:history="1">
              <w:r w:rsidR="006E1116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</w:rPr>
                <w:t>http://coraamoca.gob.do/transparencia/index.php/finanzas/estados-financieros/category/1248-primer-semestre</w:t>
              </w:r>
            </w:hyperlink>
          </w:p>
          <w:p w:rsidR="006E1116" w:rsidRDefault="006E1116" w:rsidP="006E1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</w:pPr>
          </w:p>
          <w:p w:rsidR="006E1116" w:rsidRPr="006D444F" w:rsidRDefault="0023653C" w:rsidP="006E11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</w:pPr>
            <w:r w:rsidRPr="0023653C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  <w:t>http://coraamoca.gob.do/transparencia/index.php/finanzas/informes-financieros</w:t>
            </w:r>
          </w:p>
        </w:tc>
        <w:tc>
          <w:tcPr>
            <w:tcW w:w="3026" w:type="dxa"/>
            <w:shd w:val="clear" w:color="auto" w:fill="auto"/>
          </w:tcPr>
          <w:p w:rsidR="00071B29" w:rsidRDefault="00071B29" w:rsidP="0007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  <w:p w:rsidR="006E1116" w:rsidRDefault="006E1116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397CA3" w:rsidRDefault="00397CA3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397CA3" w:rsidRDefault="00397CA3" w:rsidP="0039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  <w:p w:rsidR="00397CA3" w:rsidRDefault="00397CA3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bookmarkStart w:id="3" w:name="_GoBack"/>
            <w:bookmarkEnd w:id="3"/>
          </w:p>
          <w:p w:rsidR="00397CA3" w:rsidRPr="006D444F" w:rsidRDefault="00397CA3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71B29" w:rsidRPr="006D444F" w:rsidTr="00071B29">
        <w:tc>
          <w:tcPr>
            <w:tcW w:w="2792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444F">
              <w:rPr>
                <w:rFonts w:ascii="Calibri" w:eastAsia="Times New Roman" w:hAnsi="Calibri" w:cs="Times New Roman"/>
              </w:rPr>
              <w:t>Ingresos y Egresos</w:t>
            </w:r>
          </w:p>
          <w:p w:rsidR="00071B29" w:rsidRPr="006D444F" w:rsidRDefault="00071B29" w:rsidP="00E412B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65F67" w:rsidRDefault="00565F67" w:rsidP="00E412B1">
            <w:pPr>
              <w:spacing w:after="0" w:line="240" w:lineRule="auto"/>
            </w:pPr>
          </w:p>
          <w:p w:rsidR="00071B29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104" w:tgtFrame="Informes de auditorias"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Informes de auditorias</w:t>
              </w:r>
            </w:hyperlink>
          </w:p>
        </w:tc>
        <w:tc>
          <w:tcPr>
            <w:tcW w:w="1365" w:type="dxa"/>
            <w:shd w:val="clear" w:color="auto" w:fill="auto"/>
          </w:tcPr>
          <w:p w:rsidR="00071B29" w:rsidRPr="006D444F" w:rsidRDefault="00565F6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08658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071B29"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y EXCEL</w:t>
            </w:r>
          </w:p>
          <w:p w:rsidR="00565F67" w:rsidRDefault="00565F6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71B29" w:rsidRPr="006D444F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71B29" w:rsidRDefault="00086587" w:rsidP="00B86B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105" w:history="1">
              <w:r w:rsidR="00565F67" w:rsidRPr="00B1034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http://coraamoca.gob.do/transparencia/index.php/finanzas/ingresos-y-egresos/category/1324-septiembre-2021</w:t>
              </w:r>
            </w:hyperlink>
          </w:p>
          <w:p w:rsidR="00565F67" w:rsidRDefault="00565F67" w:rsidP="00B86B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</w:p>
          <w:p w:rsidR="00565F67" w:rsidRPr="006D444F" w:rsidRDefault="00565F67" w:rsidP="00B86B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565F67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http://coraamoca.gob.do/transparencia/index.php/finanzas/informes-de-auditorias/category/929-informes-de-auditorias-coraamoca-2021</w:t>
            </w:r>
          </w:p>
        </w:tc>
        <w:tc>
          <w:tcPr>
            <w:tcW w:w="3026" w:type="dxa"/>
            <w:shd w:val="clear" w:color="auto" w:fill="auto"/>
          </w:tcPr>
          <w:p w:rsidR="00071B29" w:rsidRDefault="00071B29" w:rsidP="0007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  <w:p w:rsidR="00071B29" w:rsidRDefault="00071B29" w:rsidP="0007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071B29" w:rsidRPr="006D444F" w:rsidRDefault="00071B29" w:rsidP="00071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 2021</w:t>
            </w:r>
          </w:p>
        </w:tc>
      </w:tr>
      <w:tr w:rsidR="00071B29" w:rsidRPr="006D444F" w:rsidTr="00071B29">
        <w:trPr>
          <w:trHeight w:val="771"/>
        </w:trPr>
        <w:tc>
          <w:tcPr>
            <w:tcW w:w="2792" w:type="dxa"/>
            <w:shd w:val="clear" w:color="auto" w:fill="auto"/>
          </w:tcPr>
          <w:p w:rsidR="00565F67" w:rsidRDefault="00565F6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71B29" w:rsidRPr="006D444F" w:rsidRDefault="00071B29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Reporte de Activos Fijos</w:t>
            </w:r>
          </w:p>
        </w:tc>
        <w:tc>
          <w:tcPr>
            <w:tcW w:w="1365" w:type="dxa"/>
            <w:shd w:val="clear" w:color="auto" w:fill="auto"/>
          </w:tcPr>
          <w:p w:rsidR="00071B29" w:rsidRDefault="00071B29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83217" w:rsidRPr="006D444F" w:rsidRDefault="00086587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71B29" w:rsidRPr="006D444F" w:rsidRDefault="00086587" w:rsidP="00B86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106" w:history="1">
              <w:r w:rsidRPr="00EC33C4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http://coraamoca.gob.do/transparencia/index.php/finanzas/activos-fijos/category/1249-primer-semestre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3026" w:type="dxa"/>
            <w:shd w:val="clear" w:color="auto" w:fill="auto"/>
          </w:tcPr>
          <w:p w:rsidR="00071B29" w:rsidRPr="006D444F" w:rsidRDefault="00071B29" w:rsidP="00E412B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Semestre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Enero-Junio</w:t>
            </w:r>
            <w:proofErr w:type="spellEnd"/>
            <w:r w:rsidR="00213F1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2021</w:t>
            </w:r>
          </w:p>
        </w:tc>
      </w:tr>
      <w:tr w:rsidR="00071B29" w:rsidRPr="006D444F" w:rsidTr="00071B29">
        <w:tc>
          <w:tcPr>
            <w:tcW w:w="2792" w:type="dxa"/>
            <w:shd w:val="clear" w:color="auto" w:fill="auto"/>
          </w:tcPr>
          <w:p w:rsidR="00071B29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107" w:tgtFrame="Relación de inventario en Almacén">
              <w:r w:rsidR="00071B29" w:rsidRPr="006D444F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Reporte de inventario en Almacén</w:t>
              </w:r>
            </w:hyperlink>
          </w:p>
        </w:tc>
        <w:tc>
          <w:tcPr>
            <w:tcW w:w="1365" w:type="dxa"/>
            <w:shd w:val="clear" w:color="auto" w:fill="auto"/>
          </w:tcPr>
          <w:p w:rsidR="00071B29" w:rsidRPr="006D444F" w:rsidRDefault="006E1116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71B29" w:rsidRPr="006D444F" w:rsidRDefault="006E1116" w:rsidP="00B86B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6E1116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http://coraamoca.gob.do/transparencia/index.php/finanzas/inventario-en-almacen/category/1328-tercer-trimestre</w:t>
            </w:r>
          </w:p>
        </w:tc>
        <w:tc>
          <w:tcPr>
            <w:tcW w:w="3026" w:type="dxa"/>
            <w:shd w:val="clear" w:color="auto" w:fill="auto"/>
          </w:tcPr>
          <w:p w:rsidR="00071B29" w:rsidRPr="006D444F" w:rsidRDefault="00071B29" w:rsidP="00213F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Período </w:t>
            </w:r>
            <w:r w:rsidR="00213F1B">
              <w:rPr>
                <w:rFonts w:ascii="Times New Roman" w:eastAsia="Times New Roman" w:hAnsi="Times New Roman" w:cs="Times New Roman"/>
                <w:szCs w:val="20"/>
                <w:lang w:val="en-US"/>
              </w:rPr>
              <w:t>Julio-</w:t>
            </w:r>
            <w:proofErr w:type="spellStart"/>
            <w:r w:rsidR="00213F1B"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proofErr w:type="spellEnd"/>
            <w:r w:rsidR="00213F1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2021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DATOS ABIERTOS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2553"/>
        <w:gridCol w:w="1416"/>
        <w:gridCol w:w="6520"/>
        <w:gridCol w:w="3227"/>
      </w:tblGrid>
      <w:tr w:rsidR="00213F1B" w:rsidRPr="006D444F" w:rsidTr="00213F1B">
        <w:tc>
          <w:tcPr>
            <w:tcW w:w="2553" w:type="dxa"/>
            <w:shd w:val="clear" w:color="auto" w:fill="244061" w:themeFill="accent1" w:themeFillShade="80"/>
          </w:tcPr>
          <w:p w:rsidR="00213F1B" w:rsidRPr="006D444F" w:rsidRDefault="00213F1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3227" w:type="dxa"/>
            <w:shd w:val="clear" w:color="auto" w:fill="244061" w:themeFill="accent1" w:themeFillShade="80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213F1B" w:rsidRPr="006D444F" w:rsidTr="00213F1B">
        <w:trPr>
          <w:trHeight w:val="438"/>
        </w:trPr>
        <w:tc>
          <w:tcPr>
            <w:tcW w:w="2553" w:type="dxa"/>
            <w:shd w:val="clear" w:color="auto" w:fill="auto"/>
          </w:tcPr>
          <w:p w:rsidR="00213F1B" w:rsidRPr="006D444F" w:rsidRDefault="00213F1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  </w:t>
            </w:r>
          </w:p>
          <w:p w:rsidR="00213F1B" w:rsidRPr="006D444F" w:rsidRDefault="00213F1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  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Datos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213F1B" w:rsidRPr="006D444F" w:rsidRDefault="00213F1B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213F1B" w:rsidRPr="006D444F" w:rsidRDefault="00086587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108" w:history="1">
              <w:r w:rsidR="00213F1B" w:rsidRPr="006D444F">
                <w:rPr>
                  <w:rFonts w:ascii="Times New Roman" w:eastAsia="Times New Roman" w:hAnsi="Times New Roman" w:cs="Times New Roman"/>
                  <w:color w:val="0000FF" w:themeColor="hyperlink"/>
                  <w:szCs w:val="20"/>
                  <w:u w:val="single"/>
                  <w:lang w:val="en-US"/>
                </w:rPr>
                <w:t>http://coraamoca.gob.do/transparencia/index.php/datos-abiertos</w:t>
              </w:r>
            </w:hyperlink>
            <w:r w:rsidR="00213F1B"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</w:t>
            </w:r>
          </w:p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SEPTIEMBRE</w:t>
            </w:r>
            <w:r w:rsidRPr="006D444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2021 </w:t>
            </w:r>
          </w:p>
        </w:tc>
      </w:tr>
    </w:tbl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444F" w:rsidRPr="006D444F" w:rsidRDefault="006D444F" w:rsidP="00E412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D44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COMISION DE ETICA PÚBLICA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2814"/>
        <w:gridCol w:w="1254"/>
        <w:gridCol w:w="6461"/>
        <w:gridCol w:w="3046"/>
      </w:tblGrid>
      <w:tr w:rsidR="00213F1B" w:rsidRPr="006D444F" w:rsidTr="00213F1B">
        <w:tc>
          <w:tcPr>
            <w:tcW w:w="2814" w:type="dxa"/>
            <w:shd w:val="clear" w:color="auto" w:fill="244061" w:themeFill="accent1" w:themeFillShade="80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3046" w:type="dxa"/>
            <w:shd w:val="clear" w:color="auto" w:fill="244061" w:themeFill="accent1" w:themeFillShade="80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6D444F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</w:tr>
      <w:tr w:rsidR="00213F1B" w:rsidRPr="006D444F" w:rsidTr="00213F1B">
        <w:tc>
          <w:tcPr>
            <w:tcW w:w="2814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444F">
              <w:rPr>
                <w:rFonts w:ascii="Times New Roman" w:eastAsia="Times New Roman" w:hAnsi="Times New Roman" w:cs="Times New Roman"/>
                <w:szCs w:val="20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  <w:t>http://coraamoca.gob.do/transparencia/index.php/comision-de-etica-publica-cep/listado-de-mienbros-y-medios-de-contactos/category/565-</w:t>
            </w: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  <w:lastRenderedPageBreak/>
              <w:t>listado-de-miembros-y-medios-de-contactos-del-comite-de-etica-2019-2021</w:t>
            </w:r>
          </w:p>
        </w:tc>
        <w:tc>
          <w:tcPr>
            <w:tcW w:w="3046" w:type="dxa"/>
            <w:shd w:val="clear" w:color="auto" w:fill="auto"/>
          </w:tcPr>
          <w:p w:rsidR="00213F1B" w:rsidRDefault="00213F1B" w:rsidP="00213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>SEPTIEMBRE 2021</w:t>
            </w:r>
          </w:p>
          <w:p w:rsidR="00213F1B" w:rsidRDefault="00213F1B" w:rsidP="00213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213F1B" w:rsidRDefault="00213F1B" w:rsidP="00213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213F1B" w:rsidRPr="006D444F" w:rsidRDefault="00213F1B" w:rsidP="00213F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213F1B" w:rsidRPr="006D444F" w:rsidTr="00213F1B">
        <w:trPr>
          <w:trHeight w:val="429"/>
        </w:trPr>
        <w:tc>
          <w:tcPr>
            <w:tcW w:w="2814" w:type="dxa"/>
            <w:shd w:val="clear" w:color="auto" w:fill="auto"/>
            <w:vAlign w:val="center"/>
          </w:tcPr>
          <w:p w:rsidR="00213F1B" w:rsidRPr="00086587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86587">
              <w:rPr>
                <w:rFonts w:ascii="Times New Roman" w:eastAsia="Times New Roman" w:hAnsi="Times New Roman" w:cs="Times New Roman"/>
                <w:szCs w:val="20"/>
              </w:rPr>
              <w:lastRenderedPageBreak/>
              <w:t>Plan de trabajo</w:t>
            </w:r>
            <w:r w:rsidR="00086587" w:rsidRPr="00086587">
              <w:rPr>
                <w:rFonts w:ascii="Times New Roman" w:eastAsia="Times New Roman" w:hAnsi="Times New Roman" w:cs="Times New Roman"/>
                <w:szCs w:val="20"/>
              </w:rPr>
              <w:t>, informe de logro</w:t>
            </w:r>
            <w:r w:rsidR="00086587">
              <w:rPr>
                <w:rFonts w:ascii="Times New Roman" w:eastAsia="Times New Roman" w:hAnsi="Times New Roman" w:cs="Times New Roman"/>
                <w:szCs w:val="20"/>
              </w:rPr>
              <w:t>s y seguimiento al plan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  <w:r w:rsidRPr="006D444F"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3046" w:type="dxa"/>
            <w:shd w:val="clear" w:color="auto" w:fill="auto"/>
          </w:tcPr>
          <w:p w:rsidR="00213F1B" w:rsidRPr="006D444F" w:rsidRDefault="00213F1B" w:rsidP="00213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SEPTIEMBRE 2021</w:t>
            </w:r>
          </w:p>
        </w:tc>
      </w:tr>
      <w:tr w:rsidR="00213F1B" w:rsidRPr="006D444F" w:rsidTr="00213F1B">
        <w:tc>
          <w:tcPr>
            <w:tcW w:w="2814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6461" w:type="dxa"/>
            <w:shd w:val="clear" w:color="auto" w:fill="auto"/>
            <w:vAlign w:val="center"/>
          </w:tcPr>
          <w:p w:rsidR="00213F1B" w:rsidRPr="006D444F" w:rsidRDefault="00213F1B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  <w:tc>
          <w:tcPr>
            <w:tcW w:w="3046" w:type="dxa"/>
            <w:shd w:val="clear" w:color="auto" w:fill="auto"/>
          </w:tcPr>
          <w:p w:rsidR="00213F1B" w:rsidRPr="006D444F" w:rsidRDefault="00213F1B" w:rsidP="00213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D444F" w:rsidRPr="006D444F" w:rsidRDefault="006D444F" w:rsidP="00E412B1">
      <w:pPr>
        <w:spacing w:after="0" w:line="240" w:lineRule="auto"/>
      </w:pPr>
    </w:p>
    <w:p w:rsidR="00AB20CF" w:rsidRDefault="00AB20CF" w:rsidP="00E412B1">
      <w:pPr>
        <w:spacing w:after="0" w:line="240" w:lineRule="auto"/>
      </w:pPr>
    </w:p>
    <w:sectPr w:rsidR="00AB20CF" w:rsidSect="006E592B">
      <w:headerReference w:type="default" r:id="rId109"/>
      <w:pgSz w:w="16839" w:h="11907" w:orient="landscape" w:code="9"/>
      <w:pgMar w:top="720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78" w:rsidRDefault="00EF6878">
      <w:pPr>
        <w:spacing w:after="0" w:line="240" w:lineRule="auto"/>
      </w:pPr>
      <w:r>
        <w:separator/>
      </w:r>
    </w:p>
  </w:endnote>
  <w:endnote w:type="continuationSeparator" w:id="0">
    <w:p w:rsidR="00EF6878" w:rsidRDefault="00EF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78" w:rsidRDefault="00EF6878">
      <w:pPr>
        <w:spacing w:after="0" w:line="240" w:lineRule="auto"/>
      </w:pPr>
      <w:r>
        <w:separator/>
      </w:r>
    </w:p>
  </w:footnote>
  <w:footnote w:type="continuationSeparator" w:id="0">
    <w:p w:rsidR="00EF6878" w:rsidRDefault="00EF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7" w:rsidRPr="00135149" w:rsidRDefault="00086587" w:rsidP="006E592B">
    <w:pPr>
      <w:pStyle w:val="Encabezado1"/>
      <w:jc w:val="right"/>
      <w:rPr>
        <w:sz w:val="28"/>
        <w:lang w:val="es-ES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23818CF5" wp14:editId="3C0964D3">
          <wp:simplePos x="0" y="0"/>
          <wp:positionH relativeFrom="column">
            <wp:posOffset>87630</wp:posOffset>
          </wp:positionH>
          <wp:positionV relativeFrom="paragraph">
            <wp:posOffset>-353695</wp:posOffset>
          </wp:positionV>
          <wp:extent cx="8106410" cy="99123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587" w:rsidRDefault="00086587">
    <w:pPr>
      <w:pStyle w:val="Encabezado1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4F"/>
    <w:rsid w:val="00021C16"/>
    <w:rsid w:val="00024156"/>
    <w:rsid w:val="00071B29"/>
    <w:rsid w:val="00086587"/>
    <w:rsid w:val="000D4A3C"/>
    <w:rsid w:val="00187BBA"/>
    <w:rsid w:val="001A58B0"/>
    <w:rsid w:val="00213F1B"/>
    <w:rsid w:val="0023653C"/>
    <w:rsid w:val="00291521"/>
    <w:rsid w:val="00332B47"/>
    <w:rsid w:val="00397CA3"/>
    <w:rsid w:val="003C58D0"/>
    <w:rsid w:val="005251C2"/>
    <w:rsid w:val="00565F67"/>
    <w:rsid w:val="005C4E22"/>
    <w:rsid w:val="006D444F"/>
    <w:rsid w:val="006E1116"/>
    <w:rsid w:val="006E592B"/>
    <w:rsid w:val="00733930"/>
    <w:rsid w:val="00756900"/>
    <w:rsid w:val="0078533D"/>
    <w:rsid w:val="007A2CCF"/>
    <w:rsid w:val="00824999"/>
    <w:rsid w:val="008764D6"/>
    <w:rsid w:val="00A14A39"/>
    <w:rsid w:val="00A759C8"/>
    <w:rsid w:val="00A8453F"/>
    <w:rsid w:val="00AB20CF"/>
    <w:rsid w:val="00AC6B17"/>
    <w:rsid w:val="00B86B6C"/>
    <w:rsid w:val="00C85861"/>
    <w:rsid w:val="00D83217"/>
    <w:rsid w:val="00E269D9"/>
    <w:rsid w:val="00E412B1"/>
    <w:rsid w:val="00E71A42"/>
    <w:rsid w:val="00EE1B70"/>
    <w:rsid w:val="00EF6878"/>
    <w:rsid w:val="00F17A64"/>
    <w:rsid w:val="00F627E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D444F"/>
  </w:style>
  <w:style w:type="paragraph" w:customStyle="1" w:styleId="Ttulo11">
    <w:name w:val="Título 11"/>
    <w:basedOn w:val="Normal"/>
    <w:link w:val="Ttulo1Car"/>
    <w:uiPriority w:val="9"/>
    <w:qFormat/>
    <w:rsid w:val="006D444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6D444F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6D44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6D444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6D444F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6D444F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6D444F"/>
    <w:rPr>
      <w:lang w:val="es-DO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D444F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444F"/>
    <w:rPr>
      <w:rFonts w:ascii="Segoe UI" w:hAnsi="Segoe UI" w:cs="Segoe UI"/>
      <w:sz w:val="18"/>
      <w:szCs w:val="18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qFormat/>
    <w:rsid w:val="006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6D44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Car">
    <w:name w:val="Título Car"/>
    <w:basedOn w:val="Fuentedeprrafopredeter"/>
    <w:link w:val="Ttulo"/>
    <w:rsid w:val="006D444F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6D44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/>
    </w:rPr>
  </w:style>
  <w:style w:type="character" w:customStyle="1" w:styleId="TtuloCar1">
    <w:name w:val="Título Car1"/>
    <w:basedOn w:val="Fuentedeprrafopredeter"/>
    <w:uiPriority w:val="10"/>
    <w:rsid w:val="006D4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6D444F"/>
    <w:pPr>
      <w:spacing w:after="140"/>
    </w:pPr>
    <w:rPr>
      <w:rFonts w:eastAsia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D444F"/>
    <w:rPr>
      <w:rFonts w:eastAsia="Times New Roman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D444F"/>
    <w:rPr>
      <w:rFonts w:eastAsia="Times New Roman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6D44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EncabezadoCar2">
    <w:name w:val="Encabezado Car2"/>
    <w:basedOn w:val="Fuentedeprrafopredeter"/>
    <w:uiPriority w:val="99"/>
    <w:semiHidden/>
    <w:rsid w:val="006D444F"/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D444F"/>
    <w:rPr>
      <w:rFonts w:eastAsia="Times New Roman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6D44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PiedepginaCar2">
    <w:name w:val="Pie de página Car2"/>
    <w:basedOn w:val="Fuentedeprrafopredeter"/>
    <w:uiPriority w:val="99"/>
    <w:semiHidden/>
    <w:rsid w:val="006D444F"/>
  </w:style>
  <w:style w:type="paragraph" w:styleId="Prrafodelista">
    <w:name w:val="List Paragraph"/>
    <w:basedOn w:val="Normal"/>
    <w:uiPriority w:val="34"/>
    <w:qFormat/>
    <w:rsid w:val="006D444F"/>
    <w:pPr>
      <w:ind w:left="720"/>
      <w:contextualSpacing/>
    </w:pPr>
    <w:rPr>
      <w:rFonts w:eastAsia="Times New Roman"/>
      <w:lang w:val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6D444F"/>
    <w:rPr>
      <w:color w:val="0000FF"/>
      <w:u w:val="single"/>
    </w:rPr>
  </w:style>
  <w:style w:type="character" w:customStyle="1" w:styleId="Hipervnculo1">
    <w:name w:val="Hipervínculo1"/>
    <w:basedOn w:val="Fuentedeprrafopredeter"/>
    <w:uiPriority w:val="99"/>
    <w:unhideWhenUsed/>
    <w:rsid w:val="006D444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6D444F"/>
  </w:style>
  <w:style w:type="paragraph" w:styleId="Textodeglobo">
    <w:name w:val="Balloon Text"/>
    <w:basedOn w:val="Normal"/>
    <w:link w:val="TextodegloboCar"/>
    <w:uiPriority w:val="99"/>
    <w:semiHidden/>
    <w:unhideWhenUsed/>
    <w:rsid w:val="006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uiPriority w:val="99"/>
    <w:semiHidden/>
    <w:rsid w:val="006D44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444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56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D444F"/>
  </w:style>
  <w:style w:type="paragraph" w:customStyle="1" w:styleId="Ttulo11">
    <w:name w:val="Título 11"/>
    <w:basedOn w:val="Normal"/>
    <w:link w:val="Ttulo1Car"/>
    <w:uiPriority w:val="9"/>
    <w:qFormat/>
    <w:rsid w:val="006D444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6D444F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6D44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6D444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6D444F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6D444F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6D444F"/>
    <w:rPr>
      <w:lang w:val="es-DO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D444F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444F"/>
    <w:rPr>
      <w:rFonts w:ascii="Segoe UI" w:hAnsi="Segoe UI" w:cs="Segoe UI"/>
      <w:sz w:val="18"/>
      <w:szCs w:val="18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qFormat/>
    <w:rsid w:val="006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6D44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Car">
    <w:name w:val="Título Car"/>
    <w:basedOn w:val="Fuentedeprrafopredeter"/>
    <w:link w:val="Ttulo"/>
    <w:rsid w:val="006D444F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6D44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/>
    </w:rPr>
  </w:style>
  <w:style w:type="character" w:customStyle="1" w:styleId="TtuloCar1">
    <w:name w:val="Título Car1"/>
    <w:basedOn w:val="Fuentedeprrafopredeter"/>
    <w:uiPriority w:val="10"/>
    <w:rsid w:val="006D4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6D444F"/>
    <w:pPr>
      <w:spacing w:after="140"/>
    </w:pPr>
    <w:rPr>
      <w:rFonts w:eastAsia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D444F"/>
    <w:rPr>
      <w:rFonts w:eastAsia="Times New Roman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D444F"/>
    <w:rPr>
      <w:rFonts w:eastAsia="Times New Roman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6D44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EncabezadoCar2">
    <w:name w:val="Encabezado Car2"/>
    <w:basedOn w:val="Fuentedeprrafopredeter"/>
    <w:uiPriority w:val="99"/>
    <w:semiHidden/>
    <w:rsid w:val="006D444F"/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D444F"/>
    <w:rPr>
      <w:rFonts w:eastAsia="Times New Roman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6D44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PiedepginaCar2">
    <w:name w:val="Pie de página Car2"/>
    <w:basedOn w:val="Fuentedeprrafopredeter"/>
    <w:uiPriority w:val="99"/>
    <w:semiHidden/>
    <w:rsid w:val="006D444F"/>
  </w:style>
  <w:style w:type="paragraph" w:styleId="Prrafodelista">
    <w:name w:val="List Paragraph"/>
    <w:basedOn w:val="Normal"/>
    <w:uiPriority w:val="34"/>
    <w:qFormat/>
    <w:rsid w:val="006D444F"/>
    <w:pPr>
      <w:ind w:left="720"/>
      <w:contextualSpacing/>
    </w:pPr>
    <w:rPr>
      <w:rFonts w:eastAsia="Times New Roman"/>
      <w:lang w:val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6D444F"/>
    <w:rPr>
      <w:color w:val="0000FF"/>
      <w:u w:val="single"/>
    </w:rPr>
  </w:style>
  <w:style w:type="character" w:customStyle="1" w:styleId="Hipervnculo1">
    <w:name w:val="Hipervínculo1"/>
    <w:basedOn w:val="Fuentedeprrafopredeter"/>
    <w:uiPriority w:val="99"/>
    <w:unhideWhenUsed/>
    <w:rsid w:val="006D444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6D444F"/>
  </w:style>
  <w:style w:type="paragraph" w:styleId="Textodeglobo">
    <w:name w:val="Balloon Text"/>
    <w:basedOn w:val="Normal"/>
    <w:link w:val="TextodegloboCar"/>
    <w:uiPriority w:val="99"/>
    <w:semiHidden/>
    <w:unhideWhenUsed/>
    <w:rsid w:val="006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uiPriority w:val="99"/>
    <w:semiHidden/>
    <w:rsid w:val="006D44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444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56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coraamoca.gob.do/transparencia/index.php/marco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" TargetMode="External"/><Relationship Id="rId63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68" Type="http://schemas.openxmlformats.org/officeDocument/2006/relationships/hyperlink" Target="http://coraamoca.gob.do/transparencia/index.php/declaracion-jurada" TargetMode="External"/><Relationship Id="rId84" Type="http://schemas.openxmlformats.org/officeDocument/2006/relationships/hyperlink" Target="http://coraamoca.gob.do/transparencia/index.php/compras-y-contrataciones/licitaciones-restringidas/category/931-licitaciones-restringidas-coraamoca-2021" TargetMode="External"/><Relationship Id="rId89" Type="http://schemas.openxmlformats.org/officeDocument/2006/relationships/hyperlink" Target="http://coraamoca.gob.do/transparencia/index.php/compras-y-contrataciones/subasta-inver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07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coraamoca.gob.do/transparencia/index.php/marco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6" Type="http://schemas.openxmlformats.org/officeDocument/2006/relationships/hyperlink" Target="http://coraamoca.gob.do/transparencia/index.php/acceso-al-311/311" TargetMode="External"/><Relationship Id="rId74" Type="http://schemas.openxmlformats.org/officeDocument/2006/relationships/hyperlink" Target="http://coraamoca.gob.do/transparencia/index.php/recursos-humanos/jubilaciones-pensiones-y-retiros/category/922-jubilaciones-pensiones-y-retiros-coraamoca-2021" TargetMode="External"/><Relationship Id="rId79" Type="http://schemas.openxmlformats.org/officeDocument/2006/relationships/hyperlink" Target="http://digeig.gob.do/web/es/transparencia/compras-y-contrataciones-1/plan-anual-de-compras/" TargetMode="External"/><Relationship Id="rId87" Type="http://schemas.openxmlformats.org/officeDocument/2006/relationships/hyperlink" Target="http://coraamoca.gob.do/transparencia/index.php/compras-y-contrataciones/comparaciones-de-precios/category/1258-agosto-2021" TargetMode="External"/><Relationship Id="rId102" Type="http://schemas.openxmlformats.org/officeDocument/2006/relationships/hyperlink" Target="http://coraamoca.gob.do/transparencia/index.php/finanzas/estados-financieros/category/1248-primer-semestre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saip.gob.do/apps/sip/?step=one" TargetMode="External"/><Relationship Id="rId82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90" Type="http://schemas.openxmlformats.org/officeDocument/2006/relationships/hyperlink" Target="http://coraamoca.gob.do/transparencia/index.php/compras-y-contrataciones/relacion-de-compras-debajo-del-umbral/category/1301-agosto-2021" TargetMode="External"/><Relationship Id="rId95" Type="http://schemas.openxmlformats.org/officeDocument/2006/relationships/hyperlink" Target="http://coraamoca.gob.do/transparencia/index.php/compras-y-contrataciones/estado-de-cuentas-de-suplidores/category/1329-septiembre-2021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coraamoca.gob.do/transparencia/index.php/marco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" TargetMode="External"/><Relationship Id="rId56" Type="http://schemas.openxmlformats.org/officeDocument/2006/relationships/hyperlink" Target="http://coraamoca.gob.do/transparencia/index.php/derechos-de-los-ciudadanos" TargetMode="External"/><Relationship Id="rId64" Type="http://schemas.openxmlformats.org/officeDocument/2006/relationships/hyperlink" Target="http://coraamoca.gob.do/transparencia/index.php/publicaciones-t/category/918-publicaciones-oficiales-coraamoca-2021" TargetMode="External"/><Relationship Id="rId69" Type="http://schemas.openxmlformats.org/officeDocument/2006/relationships/hyperlink" Target="http://coraamoca.gob.do/transparencia/index.php/declaracion-jurada" TargetMode="External"/><Relationship Id="rId77" Type="http://schemas.openxmlformats.org/officeDocument/2006/relationships/hyperlink" Target="http://digeig.gob.do/web/es/transparencia/compras-y-contrataciones-1/como-registrarse-como-proveedor-del-estado/" TargetMode="External"/><Relationship Id="rId100" Type="http://schemas.openxmlformats.org/officeDocument/2006/relationships/hyperlink" Target="http://coraamoca.gob.do/transparencia/index.php/proyectos-y-programas/calendario-de-ejecucion-a-los-programas-y-proyectos/category/1310-septiembre-2021" TargetMode="External"/><Relationship Id="rId105" Type="http://schemas.openxmlformats.org/officeDocument/2006/relationships/hyperlink" Target="http://coraamoca.gob.do/transparencia/index.php/finanzas/ingresos-y-egresos/category/1324-septiembre-2021" TargetMode="External"/><Relationship Id="rId8" Type="http://schemas.openxmlformats.org/officeDocument/2006/relationships/hyperlink" Target="http://coraamoca.gob.do/transparencia/index.php/organigrama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coraamoca.gob.do/transparencia/index.php/presupuesto/ejecucion-del-presupuesto/category/1347-octubre-2021" TargetMode="External"/><Relationship Id="rId80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coraamoca.gob.do/transparencia/index.php/compras-y-contrataciones/otros-casos-de-excepcion/category/939-otros-casos-de-excepcion-coraamoca-2021" TargetMode="External"/><Relationship Id="rId98" Type="http://schemas.openxmlformats.org/officeDocument/2006/relationships/hyperlink" Target="http://coraamoca.gob.do/transparencia/index.php/proyectos-y-programas/informes-de-seguimientos-a-los-programas-y-proyectos/category/1311-tercer-trimest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digeig.gob.do/web/file/Ley_56705.pdf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" TargetMode="External"/><Relationship Id="rId59" Type="http://schemas.openxmlformats.org/officeDocument/2006/relationships/hyperlink" Target="http://coraamoca.gob.do/transparencia/index.php/oai/contactos-del-rai" TargetMode="External"/><Relationship Id="rId67" Type="http://schemas.openxmlformats.org/officeDocument/2006/relationships/hyperlink" Target="http://coraamoca.gob.do/transparencia/index.php/acceso-al-311/estadisticas-linea-311/category/928-estadistica-linea-311-coraamoca-2021" TargetMode="External"/><Relationship Id="rId103" Type="http://schemas.openxmlformats.org/officeDocument/2006/relationships/hyperlink" Target="http://coraamoca.gob.do/transparencia/index.php/finanzas/estados-financieros/category/1248-primer-semestre" TargetMode="External"/><Relationship Id="rId108" Type="http://schemas.openxmlformats.org/officeDocument/2006/relationships/hyperlink" Target="http://coraamoca.gob.do/transparencia/index.php/datos-abiertos" TargetMode="Externa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marco-legal-de-transparencia/resoluciones" TargetMode="External"/><Relationship Id="rId62" Type="http://schemas.openxmlformats.org/officeDocument/2006/relationships/hyperlink" Target="http://coraamoca.gob.do/transparencia/index.php/plan-estrategico" TargetMode="External"/><Relationship Id="rId70" Type="http://schemas.openxmlformats.org/officeDocument/2006/relationships/hyperlink" Target="http://digeig.gob.do/web/es/transparencia/presupuesto/presupuesto-aprobado-del-ano/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coraamoca.gob.do/transparencia/index.php/compras-y-contrataciones/compras-menores/category/1344-compras-menores-coraamoca-octubre-2021" TargetMode="External"/><Relationship Id="rId91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96" Type="http://schemas.openxmlformats.org/officeDocument/2006/relationships/hyperlink" Target="http://digeig.gob.do/web/es/transparencia/proyectos-y-programas/descripcion-de-los-programas-y-proyectos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digeig.gob.do/web/file/Ley_606.pdf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" TargetMode="External"/><Relationship Id="rId57" Type="http://schemas.openxmlformats.org/officeDocument/2006/relationships/hyperlink" Target="http://coraamoca.gob.do/transparencia/index.php/oai/manual-de-procedimientos-de-la-oai" TargetMode="External"/><Relationship Id="rId106" Type="http://schemas.openxmlformats.org/officeDocument/2006/relationships/hyperlink" Target="http://coraamoca.gob.do/transparencia/index.php/finanzas/activos-fijos/category/1249-primer-semestre" TargetMode="External"/><Relationship Id="rId10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oai/indice-de-documentos" TargetMode="External"/><Relationship Id="rId65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coraamoca.gob.do/transparencia/index.php/compras-y-contrataciones/como-ser-proveedor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://digeig.gob.do/web/es/transparencia/proyectos-y-programas/calendarios-de-ejecucion-de-programas-y-proyectos/" TargetMode="External"/><Relationship Id="rId101" Type="http://schemas.openxmlformats.org/officeDocument/2006/relationships/hyperlink" Target="http://coraamoca.gob.do/transparencia/index.php/finanzas/informes-financieros/category/1325-septiembr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aamoca.gob.do/transparencia/index.php/organigrama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coraamoca.gob.do/transparencia/index.php/marco" TargetMode="External"/><Relationship Id="rId50" Type="http://schemas.openxmlformats.org/officeDocument/2006/relationships/hyperlink" Target="http://coraamoca.gob.do/transparencia/index.php/marco-legal-de-transparencia/resoluciones" TargetMode="External"/><Relationship Id="rId55" Type="http://schemas.openxmlformats.org/officeDocument/2006/relationships/hyperlink" Target="http://coraamoca.gob.do/transparencia/index.php/organigrama" TargetMode="External"/><Relationship Id="rId76" Type="http://schemas.openxmlformats.org/officeDocument/2006/relationships/hyperlink" Target="http://coraamoca.gob.do/transparencia/index.php/beneficiarios/category/1314-septiembre-2021" TargetMode="External"/><Relationship Id="rId97" Type="http://schemas.openxmlformats.org/officeDocument/2006/relationships/hyperlink" Target="http://digeig.gob.do/web/es/transparencia/proyectos-y-programas/informes-de-seguimiento-a-los-programas-y-proyectos/" TargetMode="External"/><Relationship Id="rId104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hyperlink" Target="http://digeig.gob.do/web/file/constitucionpoliticafinal2010_1.pdf" TargetMode="External"/><Relationship Id="rId71" Type="http://schemas.openxmlformats.org/officeDocument/2006/relationships/hyperlink" Target="http://digeig.gob.do/web/es/transparencia/presupuesto/ejecucion-del-presupuesto/" TargetMode="External"/><Relationship Id="rId92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4561</Words>
  <Characters>25090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2021-10-19T17:15:00Z</dcterms:created>
  <dcterms:modified xsi:type="dcterms:W3CDTF">2021-11-10T15:33:00Z</dcterms:modified>
</cp:coreProperties>
</file>