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bookmarkStart w:id="0" w:name="_GoBack"/>
      <w:bookmarkEnd w:id="0"/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:rsidR="00287EB3" w:rsidRPr="00287EB3" w:rsidRDefault="00287EB3" w:rsidP="00287EB3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sz w:val="48"/>
          <w:szCs w:val="48"/>
          <w:lang w:eastAsia="es-ES"/>
        </w:rPr>
      </w:pPr>
      <w:r w:rsidRPr="00287EB3">
        <w:rPr>
          <w:rFonts w:ascii="Edwardian Script ITC" w:eastAsia="Times New Roman" w:hAnsi="Edwardian Script ITC" w:cs="Times New Roman"/>
          <w:b/>
          <w:sz w:val="48"/>
          <w:szCs w:val="48"/>
          <w:lang w:eastAsia="es-ES"/>
        </w:rPr>
        <w:t>Índice de Documentos Disponibles</w:t>
      </w: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tbl>
      <w:tblPr>
        <w:tblStyle w:val="Tablaconcuadrcula1"/>
        <w:tblW w:w="15101" w:type="dxa"/>
        <w:tblLook w:val="04A0" w:firstRow="1" w:lastRow="0" w:firstColumn="1" w:lastColumn="0" w:noHBand="0" w:noVBand="1"/>
      </w:tblPr>
      <w:tblGrid>
        <w:gridCol w:w="15101"/>
      </w:tblGrid>
      <w:tr w:rsidR="00287EB3" w:rsidRPr="00287EB3" w:rsidTr="00C76B1B">
        <w:trPr>
          <w:trHeight w:val="311"/>
        </w:trPr>
        <w:tc>
          <w:tcPr>
            <w:tcW w:w="15101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Institución</w:t>
            </w:r>
          </w:p>
        </w:tc>
      </w:tr>
      <w:tr w:rsidR="00287EB3" w:rsidRPr="00287EB3" w:rsidTr="00C76B1B">
        <w:trPr>
          <w:trHeight w:val="1634"/>
        </w:trPr>
        <w:tc>
          <w:tcPr>
            <w:tcW w:w="15101" w:type="dxa"/>
            <w:shd w:val="clear" w:color="auto" w:fill="auto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Institución</w:t>
            </w:r>
            <w:r w:rsidRPr="00287EB3">
              <w:rPr>
                <w:rFonts w:ascii="Calibri" w:hAnsi="Calibri" w:cs="Times New Roman"/>
                <w:lang w:val="es-ES"/>
              </w:rPr>
              <w:t>: Corporación del Acueducto y Alcantarillado de Moca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Incumbente</w:t>
            </w:r>
            <w:proofErr w:type="spellEnd"/>
            <w:r w:rsidRPr="00287EB3">
              <w:rPr>
                <w:rFonts w:ascii="Calibri" w:hAnsi="Calibri" w:cs="Times New Roman"/>
                <w:lang w:val="es-ES"/>
              </w:rPr>
              <w:t>: Lic. Reynaldo Constantino Méndez Sánchez – Director General</w:t>
            </w:r>
            <w:r w:rsidRPr="00287EB3">
              <w:rPr>
                <w:rFonts w:ascii="Calibri" w:hAnsi="Calibri" w:cs="Times New Roman"/>
                <w:lang w:val="es-ES"/>
              </w:rPr>
              <w:br/>
            </w:r>
            <w:r w:rsidRPr="00287EB3">
              <w:rPr>
                <w:rFonts w:ascii="Calibri" w:hAnsi="Calibri" w:cs="Times New Roman"/>
                <w:b/>
                <w:lang w:val="es-ES"/>
              </w:rPr>
              <w:t>Teléfono</w:t>
            </w:r>
            <w:r w:rsidRPr="00287EB3">
              <w:rPr>
                <w:rFonts w:ascii="Calibri" w:hAnsi="Calibri" w:cs="Times New Roman"/>
                <w:lang w:val="es-ES"/>
              </w:rPr>
              <w:t>: (809) 578-2622</w:t>
            </w:r>
            <w:r w:rsidRPr="00287EB3">
              <w:rPr>
                <w:rFonts w:ascii="Calibri" w:hAnsi="Calibri" w:cs="Times New Roman"/>
                <w:lang w:val="es-ES"/>
              </w:rPr>
              <w:br/>
            </w:r>
            <w:r w:rsidRPr="00287EB3">
              <w:rPr>
                <w:rFonts w:ascii="Calibri" w:hAnsi="Calibri" w:cs="Times New Roman"/>
                <w:b/>
                <w:lang w:val="es-ES"/>
              </w:rPr>
              <w:t>Dirección Física</w:t>
            </w:r>
            <w:r w:rsidRPr="00287EB3">
              <w:rPr>
                <w:rFonts w:ascii="Calibri" w:hAnsi="Calibri" w:cs="Times New Roman"/>
                <w:lang w:val="es-ES"/>
              </w:rPr>
              <w:t xml:space="preserve">: calle Presidente Vásquez, esquina calle Sánchez.  </w:t>
            </w:r>
            <w:r w:rsidRPr="00287EB3">
              <w:rPr>
                <w:rFonts w:ascii="Calibri" w:hAnsi="Calibri" w:cs="Times New Roman"/>
                <w:lang w:val="es-ES"/>
              </w:rPr>
              <w:br/>
            </w:r>
            <w:r w:rsidRPr="00287EB3">
              <w:rPr>
                <w:rFonts w:ascii="Calibri" w:hAnsi="Calibri" w:cs="Times New Roman"/>
                <w:b/>
                <w:lang w:val="es-ES"/>
              </w:rPr>
              <w:t>Dirección Web</w:t>
            </w:r>
            <w:r w:rsidRPr="00287EB3">
              <w:rPr>
                <w:rFonts w:ascii="Calibri" w:hAnsi="Calibri" w:cs="Times New Roman"/>
                <w:lang w:val="es-ES"/>
              </w:rPr>
              <w:t xml:space="preserve">:  </w:t>
            </w:r>
            <w:hyperlink r:id="rId8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www.coraamoca.gob.do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          </w:t>
            </w:r>
            <w:r w:rsidRPr="00287EB3">
              <w:rPr>
                <w:rFonts w:ascii="Calibri" w:hAnsi="Calibri" w:cs="Times New Roman"/>
                <w:b/>
                <w:lang w:val="es-ES"/>
              </w:rPr>
              <w:t>Correo Electrónico institucional</w:t>
            </w:r>
            <w:r w:rsidRPr="00287EB3">
              <w:rPr>
                <w:rFonts w:ascii="Calibri" w:hAnsi="Calibri" w:cs="Times New Roman"/>
                <w:lang w:val="es-ES"/>
              </w:rPr>
              <w:t xml:space="preserve">: </w:t>
            </w:r>
            <w:hyperlink r:id="rId9" w:history="1">
              <w:r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libreaccesoalainformacion@coraamoca.gob.do</w:t>
              </w:r>
            </w:hyperlink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tbl>
      <w:tblPr>
        <w:tblStyle w:val="Tablaconcuadrcula1"/>
        <w:tblW w:w="15081" w:type="dxa"/>
        <w:tblLook w:val="04A0" w:firstRow="1" w:lastRow="0" w:firstColumn="1" w:lastColumn="0" w:noHBand="0" w:noVBand="1"/>
      </w:tblPr>
      <w:tblGrid>
        <w:gridCol w:w="7663"/>
        <w:gridCol w:w="7418"/>
      </w:tblGrid>
      <w:tr w:rsidR="00287EB3" w:rsidRPr="00287EB3" w:rsidTr="00C76B1B">
        <w:trPr>
          <w:trHeight w:val="335"/>
        </w:trPr>
        <w:tc>
          <w:tcPr>
            <w:tcW w:w="7663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Portal Transparencia</w:t>
            </w:r>
          </w:p>
        </w:tc>
        <w:tc>
          <w:tcPr>
            <w:tcW w:w="7418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 de Actualización</w:t>
            </w:r>
          </w:p>
        </w:tc>
      </w:tr>
      <w:tr w:rsidR="00287EB3" w:rsidRPr="00287EB3" w:rsidTr="00C76B1B">
        <w:trPr>
          <w:trHeight w:val="791"/>
        </w:trPr>
        <w:tc>
          <w:tcPr>
            <w:tcW w:w="7663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URL: </w:t>
            </w:r>
            <w:r w:rsidRPr="00287EB3">
              <w:rPr>
                <w:rFonts w:ascii="Calibri" w:hAnsi="Calibri" w:cs="Times New Roman"/>
                <w:lang w:val="es-ES"/>
              </w:rPr>
              <w:t>http://coraamoca.gob.do/transparencia/</w:t>
            </w:r>
          </w:p>
        </w:tc>
        <w:tc>
          <w:tcPr>
            <w:tcW w:w="7418" w:type="dxa"/>
            <w:shd w:val="clear" w:color="auto" w:fill="auto"/>
            <w:vAlign w:val="center"/>
          </w:tcPr>
          <w:p w:rsidR="00287EB3" w:rsidRPr="00A233AB" w:rsidRDefault="00287EB3" w:rsidP="00287EB3">
            <w:pPr>
              <w:jc w:val="center"/>
              <w:rPr>
                <w:rFonts w:ascii="Calibri" w:hAnsi="Calibri" w:cs="Times New Roman"/>
                <w:sz w:val="28"/>
                <w:szCs w:val="28"/>
                <w:lang w:val="es-ES"/>
              </w:rPr>
            </w:pPr>
            <w:r w:rsidRPr="00A233AB">
              <w:rPr>
                <w:rFonts w:ascii="Calibri" w:hAnsi="Calibri" w:cs="Times New Roman"/>
                <w:b/>
                <w:sz w:val="28"/>
                <w:szCs w:val="28"/>
                <w:lang w:val="es-ES"/>
              </w:rPr>
              <w:t>ENERO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BASE LEGAL DE LA INSTITUCIÓN – LEYES</w:t>
      </w:r>
    </w:p>
    <w:tbl>
      <w:tblPr>
        <w:tblStyle w:val="Tablaconcuadrcula1"/>
        <w:tblW w:w="15065" w:type="dxa"/>
        <w:tblLook w:val="04A0" w:firstRow="1" w:lastRow="0" w:firstColumn="1" w:lastColumn="0" w:noHBand="0" w:noVBand="1"/>
      </w:tblPr>
      <w:tblGrid>
        <w:gridCol w:w="3361"/>
        <w:gridCol w:w="1481"/>
        <w:gridCol w:w="7924"/>
        <w:gridCol w:w="2299"/>
      </w:tblGrid>
      <w:tr w:rsidR="00287EB3" w:rsidRPr="00287EB3" w:rsidTr="00C76B1B">
        <w:trPr>
          <w:trHeight w:val="575"/>
        </w:trPr>
        <w:tc>
          <w:tcPr>
            <w:tcW w:w="336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8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92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99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C76B1B">
        <w:trPr>
          <w:trHeight w:val="1743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" w:tgtFrame="constitucionpoliticafinal2010_1.pdf (399312b)">
              <w:r w:rsidR="00287EB3"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http://coraamoca.gob.do/transparencia/index.php/base-legal/constitucion-de-la-republica-dominicana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16/11/2018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 89-97 Corporación del Acueducto y Alcantarillado de Moca- CORAAMOCA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16/11/2018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No.42-01 General de Salud Pública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03/04/2019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lastRenderedPageBreak/>
              <w:t>Ley No.64-00 General Sobre Medio Ambiente y Recursos Naturales.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03/04/2019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No.311-14 Declaraciones Juradas de Bienes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18/11/2021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Ley No.172-13 Protección Integral de Datos Personales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18/11/2021</w:t>
            </w:r>
          </w:p>
        </w:tc>
      </w:tr>
      <w:tr w:rsidR="00287EB3" w:rsidRPr="00287EB3" w:rsidTr="00C76B1B">
        <w:trPr>
          <w:trHeight w:val="701"/>
        </w:trPr>
        <w:tc>
          <w:tcPr>
            <w:tcW w:w="15065" w:type="dxa"/>
            <w:gridSpan w:val="4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BASE LEGAL DE LA INSTITUCIÓN – DECRETOS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Decreto No. 404-20 Designaciones del Director General, Presidente del Consejo de Directores y Miembros- CORAAMOCA.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Reusable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23/09/2020</w:t>
            </w:r>
          </w:p>
        </w:tc>
      </w:tr>
      <w:tr w:rsidR="00287EB3" w:rsidRPr="00287EB3" w:rsidTr="00C76B1B">
        <w:trPr>
          <w:trHeight w:val="872"/>
        </w:trPr>
        <w:tc>
          <w:tcPr>
            <w:tcW w:w="15065" w:type="dxa"/>
            <w:gridSpan w:val="4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BASE LEGAL DE LA INSTITUCIÓN – RESOLUCIONES</w:t>
            </w:r>
          </w:p>
        </w:tc>
      </w:tr>
      <w:tr w:rsidR="00287EB3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Resolución No. 46-2019 – CORAAMOCA.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PDF Reusable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287EB3" w:rsidRPr="00287EB3" w:rsidRDefault="00A233AB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04/04/2019</w:t>
            </w:r>
          </w:p>
        </w:tc>
      </w:tr>
      <w:tr w:rsidR="00A233AB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A233AB" w:rsidRDefault="00A233AB" w:rsidP="00A233AB">
            <w:pPr>
              <w:rPr>
                <w:rFonts w:ascii="Calibri" w:hAnsi="Calibri" w:cs="Times New Roman"/>
                <w:lang w:val="es-ES"/>
              </w:rPr>
            </w:pPr>
            <w:r w:rsidRPr="00A233AB">
              <w:rPr>
                <w:rFonts w:ascii="Calibri" w:hAnsi="Calibri" w:cs="Times New Roman"/>
                <w:lang w:val="es-ES"/>
              </w:rPr>
              <w:t>Resolución No.33</w:t>
            </w:r>
            <w:r>
              <w:rPr>
                <w:rFonts w:ascii="Calibri" w:hAnsi="Calibri" w:cs="Times New Roman"/>
                <w:lang w:val="es-ES"/>
              </w:rPr>
              <w:t>-</w:t>
            </w:r>
            <w:r w:rsidRPr="00A233AB">
              <w:rPr>
                <w:rFonts w:ascii="Calibri" w:hAnsi="Calibri" w:cs="Times New Roman"/>
                <w:lang w:val="es-ES"/>
              </w:rPr>
              <w:t>2018</w:t>
            </w:r>
            <w:r>
              <w:rPr>
                <w:rFonts w:ascii="Calibri" w:hAnsi="Calibri" w:cs="Times New Roman"/>
                <w:lang w:val="es-ES"/>
              </w:rPr>
              <w:t>-</w:t>
            </w:r>
          </w:p>
          <w:p w:rsidR="00A233AB" w:rsidRPr="00287EB3" w:rsidRDefault="00A233AB" w:rsidP="00A233AB">
            <w:pPr>
              <w:rPr>
                <w:rFonts w:ascii="Calibri" w:hAnsi="Calibri" w:cs="Times New Roman"/>
                <w:lang w:val="es-ES"/>
              </w:rPr>
            </w:pPr>
            <w:r>
              <w:rPr>
                <w:rFonts w:ascii="Calibri" w:hAnsi="Calibri" w:cs="Times New Roman"/>
                <w:lang w:val="es-ES"/>
              </w:rPr>
              <w:t>CORAAMOCA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233AB" w:rsidRPr="00287EB3" w:rsidRDefault="00A233AB" w:rsidP="0053171D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PDF Reusable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A233AB" w:rsidRDefault="00194799" w:rsidP="00287EB3">
            <w:hyperlink r:id="rId19" w:history="1">
              <w:r w:rsidR="00A233AB" w:rsidRPr="001F09CD">
                <w:rPr>
                  <w:rStyle w:val="Hipervnculo"/>
                </w:rPr>
                <w:t>http://coraamoca.gob.do/transparencia/index.php/base-legal/resoluciones</w:t>
              </w:r>
            </w:hyperlink>
            <w:r w:rsidR="00A233AB"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33AB" w:rsidRDefault="00A233AB" w:rsidP="00287EB3">
            <w:pPr>
              <w:jc w:val="center"/>
              <w:rPr>
                <w:rFonts w:ascii="Calibri" w:hAnsi="Calibri" w:cs="Times New Roman"/>
                <w:b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06/10/2020</w:t>
            </w:r>
          </w:p>
        </w:tc>
      </w:tr>
      <w:tr w:rsidR="00A233AB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A233AB" w:rsidRPr="00A233AB" w:rsidRDefault="00A233AB" w:rsidP="00A233AB">
            <w:pPr>
              <w:rPr>
                <w:rFonts w:ascii="Calibri" w:hAnsi="Calibri" w:cs="Times New Roman"/>
                <w:lang w:val="es-ES"/>
              </w:rPr>
            </w:pPr>
            <w:r w:rsidRPr="00A233AB">
              <w:rPr>
                <w:rFonts w:ascii="Calibri" w:hAnsi="Calibri" w:cs="Times New Roman"/>
                <w:lang w:val="es-ES"/>
              </w:rPr>
              <w:t>Resolución No.01-2021 que conforma el Comité de Implementación de la Gestión de Estándares TIC (CIGETIC)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233AB" w:rsidRPr="00287EB3" w:rsidRDefault="00A233AB" w:rsidP="0053171D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PDF Reusable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A233AB" w:rsidRDefault="00194799" w:rsidP="00287EB3">
            <w:hyperlink r:id="rId20" w:history="1">
              <w:r w:rsidR="00A233AB" w:rsidRPr="001F09CD">
                <w:rPr>
                  <w:rStyle w:val="Hipervnculo"/>
                </w:rPr>
                <w:t>http://coraamoca.gob.do/transparencia/index.php/base-legal/resoluciones</w:t>
              </w:r>
            </w:hyperlink>
            <w:r w:rsidR="00A233AB"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33AB" w:rsidRDefault="00A233AB" w:rsidP="00287EB3">
            <w:pPr>
              <w:jc w:val="center"/>
              <w:rPr>
                <w:rFonts w:ascii="Calibri" w:hAnsi="Calibri" w:cs="Times New Roman"/>
                <w:b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20/01/2022</w:t>
            </w:r>
          </w:p>
        </w:tc>
      </w:tr>
      <w:tr w:rsidR="00A233AB" w:rsidRPr="00287EB3" w:rsidTr="00C76B1B">
        <w:trPr>
          <w:trHeight w:val="872"/>
        </w:trPr>
        <w:tc>
          <w:tcPr>
            <w:tcW w:w="3361" w:type="dxa"/>
            <w:shd w:val="clear" w:color="auto" w:fill="auto"/>
            <w:vAlign w:val="center"/>
          </w:tcPr>
          <w:p w:rsidR="00A233AB" w:rsidRPr="00287EB3" w:rsidRDefault="00A233AB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Otras Normativas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233AB" w:rsidRPr="00287EB3" w:rsidRDefault="00A233AB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Leyenda  </w:t>
            </w:r>
          </w:p>
        </w:tc>
        <w:tc>
          <w:tcPr>
            <w:tcW w:w="7924" w:type="dxa"/>
            <w:shd w:val="clear" w:color="auto" w:fill="auto"/>
            <w:vAlign w:val="center"/>
          </w:tcPr>
          <w:p w:rsidR="00A233AB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1" w:history="1">
              <w:r w:rsidR="00A233AB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http://coraamoca.gob.do/transparencia/index.php/base-legal/otras-normativas</w:t>
              </w:r>
            </w:hyperlink>
            <w:r w:rsidR="00A233AB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33AB" w:rsidRPr="00287EB3" w:rsidRDefault="00644788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24/02/</w:t>
            </w:r>
            <w:r w:rsidR="00A233AB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MARCO LEGAL DEL SISTEMA DE TRANSPARENCIA / LEYES</w:t>
      </w:r>
    </w:p>
    <w:tbl>
      <w:tblPr>
        <w:tblStyle w:val="Tablaconcuadrcula1"/>
        <w:tblW w:w="14861" w:type="dxa"/>
        <w:tblLook w:val="04A0" w:firstRow="1" w:lastRow="0" w:firstColumn="1" w:lastColumn="0" w:noHBand="0" w:noVBand="1"/>
      </w:tblPr>
      <w:tblGrid>
        <w:gridCol w:w="3299"/>
        <w:gridCol w:w="1452"/>
        <w:gridCol w:w="7868"/>
        <w:gridCol w:w="2242"/>
      </w:tblGrid>
      <w:tr w:rsidR="00287EB3" w:rsidRPr="00287EB3" w:rsidTr="0015151C">
        <w:trPr>
          <w:trHeight w:val="165"/>
        </w:trPr>
        <w:tc>
          <w:tcPr>
            <w:tcW w:w="3299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5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868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4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15151C">
        <w:trPr>
          <w:trHeight w:val="444"/>
        </w:trPr>
        <w:tc>
          <w:tcPr>
            <w:tcW w:w="3299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2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45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87EB3" w:rsidRPr="00287EB3" w:rsidRDefault="000056CC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357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bCs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172-13 sobre protección de datos personales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4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32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1-12 sobre estrategia nacional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25" w:history="1">
              <w:r w:rsidR="000056CC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http://coraamoca.gob.do/transparencia/index.php/marco-legal-de-transparencia/leyes</w:t>
              </w:r>
            </w:hyperlink>
            <w:r w:rsidR="000056C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32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247-12 orgánica de la administración publica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6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12/10/2018</w:t>
            </w:r>
          </w:p>
        </w:tc>
      </w:tr>
      <w:tr w:rsidR="000056CC" w:rsidRPr="00287EB3" w:rsidTr="0015151C">
        <w:trPr>
          <w:trHeight w:val="291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</w:p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41-08 De Función Pública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7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32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481-08 General de Archivos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28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https://ayuntamientomoca.gob.do/transparencia/documentos/leyes/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461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13-07 sobre el Tribunal Superior Administrativo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29" w:history="1">
              <w:r w:rsidR="000056CC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http://coraamoca.gob.do/transparencia/index.php/marco-legal-de-transparencia/leyes</w:t>
              </w:r>
            </w:hyperlink>
            <w:r w:rsidR="000056C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66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30" w:history="1">
              <w:r w:rsidR="000056CC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http://coraamoca.gob.do/transparencia/index.php/marco-legal-de-transparencia/leyes</w:t>
              </w:r>
            </w:hyperlink>
            <w:r w:rsidR="000056C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621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1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48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498-06 de Planificación e Inversión Publica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2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669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3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Ley 423-06 Orgánica de Presupuesto para el Sector Publico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4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538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5" w:tgtFrame="Ley_606.pdf (62118b)">
              <w:r w:rsidR="000056CC"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>Ley 6-06 de Crédito Publico</w:t>
              </w:r>
            </w:hyperlink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6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7" w:tgtFrame="Ley_56705.pdf (43877b)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 xml:space="preserve"> </w:t>
              </w:r>
              <w:r w:rsidR="000056CC"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 xml:space="preserve">Ley 567-05 Que regula la </w:t>
              </w:r>
              <w:proofErr w:type="spellStart"/>
              <w:r w:rsidR="000056CC"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>Tesoreria</w:t>
              </w:r>
              <w:proofErr w:type="spellEnd"/>
              <w:r w:rsidR="000056CC" w:rsidRPr="00287EB3">
                <w:rPr>
                  <w:rFonts w:ascii="Calibri" w:hAnsi="Calibri" w:cs="Times New Roman"/>
                  <w:bCs/>
                  <w:color w:val="0563C1"/>
                  <w:u w:val="single"/>
                  <w:lang w:val="es-ES"/>
                </w:rPr>
                <w:t xml:space="preserve"> Nacional de fecha 13 de diciembre de 2005 Nacional</w:t>
              </w:r>
            </w:hyperlink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8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0056CC" w:rsidRPr="00287EB3" w:rsidTr="0015151C">
        <w:trPr>
          <w:trHeight w:val="494"/>
        </w:trPr>
        <w:tc>
          <w:tcPr>
            <w:tcW w:w="3299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056CC" w:rsidRPr="00287EB3" w:rsidRDefault="000056CC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0056CC" w:rsidRPr="00287EB3" w:rsidRDefault="000056CC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</w:tcPr>
          <w:p w:rsidR="000056CC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39" w:history="1">
              <w:r w:rsidR="000056CC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0056CC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056CC" w:rsidRPr="00287EB3" w:rsidRDefault="000056CC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18/08/2017</w:t>
            </w:r>
          </w:p>
        </w:tc>
      </w:tr>
      <w:tr w:rsidR="00287EB3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287EB3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15151C">
        <w:trPr>
          <w:trHeight w:val="504"/>
        </w:trPr>
        <w:tc>
          <w:tcPr>
            <w:tcW w:w="32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Reusable</w:t>
            </w:r>
            <w:r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786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http://coraamoca.gob.do/transparencia/index.php/marco-legal-de-transparencia/leyes</w:t>
              </w:r>
            </w:hyperlink>
          </w:p>
        </w:tc>
        <w:tc>
          <w:tcPr>
            <w:tcW w:w="2242" w:type="dxa"/>
            <w:shd w:val="clear" w:color="auto" w:fill="auto"/>
            <w:vAlign w:val="center"/>
          </w:tcPr>
          <w:p w:rsidR="00287EB3" w:rsidRPr="00287EB3" w:rsidRDefault="000056CC" w:rsidP="000056C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22/11/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</w:tbl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MARCO LEGAL DEL SISTEMA DE TRANSPARENCIA / DECRETOS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418"/>
        <w:gridCol w:w="7937"/>
        <w:gridCol w:w="2268"/>
      </w:tblGrid>
      <w:tr w:rsidR="00287EB3" w:rsidRPr="00287EB3" w:rsidTr="00E429EF">
        <w:tc>
          <w:tcPr>
            <w:tcW w:w="3227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937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863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15-17 sobre Control Gastos Públicos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4F476F" w:rsidP="004F476F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rPr>
          <w:trHeight w:val="643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143-17 que crea las Comisiones de Ética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43" w:history="1">
              <w:r w:rsidR="004764B8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http://coraamoca.gob.do/transparencia/index.php/marco-legal-de-transparencia/decretos</w:t>
              </w:r>
            </w:hyperlink>
            <w:r w:rsidR="004764B8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4F476F" w:rsidP="004F476F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E6F2C" w:rsidP="003E6F2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08/10/2021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E6F2C" w:rsidP="003E6F2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E6F2C" w:rsidP="003E6F2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03/07/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18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610DC" w:rsidP="00E610D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610DC" w:rsidP="00E610D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129-10 que aprueba el reglamento de la Ley General de Archivos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4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610DC" w:rsidP="00E610D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0161A4" w:rsidP="000161A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18/08/2017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0161A4" w:rsidP="000161A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0161A4" w:rsidP="000161A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5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Cs/>
                <w:u w:val="single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u w:val="singl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http://coraamoca.gob.do/transparencia/index.php/marco-legal-de-transparencia/decretos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429EB" w:rsidP="008429EB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07/08/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E429EF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E429EF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8429EB" w:rsidRDefault="008429EB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MARCO LEGAL DEL SISTEMA DE TRANSPARENCIA / REGLAMENTOS Y RESOLUCIONES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637"/>
        <w:gridCol w:w="7718"/>
        <w:gridCol w:w="2268"/>
      </w:tblGrid>
      <w:tr w:rsidR="00287EB3" w:rsidRPr="00287EB3" w:rsidTr="00E429EF">
        <w:tc>
          <w:tcPr>
            <w:tcW w:w="3227" w:type="dxa"/>
            <w:shd w:val="clear" w:color="auto" w:fill="365F91" w:themeFill="accent1" w:themeFillShade="BF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637" w:type="dxa"/>
            <w:shd w:val="clear" w:color="auto" w:fill="365F91" w:themeFill="accent1" w:themeFillShade="BF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718" w:type="dxa"/>
            <w:shd w:val="clear" w:color="auto" w:fill="365F91" w:themeFill="accent1" w:themeFillShade="BF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365F91" w:themeFill="accent1" w:themeFillShade="BF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Reglamento No. 06-04 de aplicación de la Ley 10-04 de Cámara de Cuentas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E6867" w:rsidP="005E686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18/08/2017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5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E6867" w:rsidP="005E686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17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RESOLUCION ADMINISTRATIVA 002-2019 Comité de Compras y Contrataciones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1A4F" w:rsidP="00391A4F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08/10/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Resolución No</w:t>
            </w:r>
            <w:r w:rsidR="002D11D5">
              <w:rPr>
                <w:rFonts w:ascii="Calibri" w:hAnsi="Calibri" w:cs="Times New Roman"/>
                <w:lang w:val="es-ES"/>
              </w:rPr>
              <w:t>. 01-2017 comité CAMWEB CORAAMOCA.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http://coraamoca.gob.do/transparencia/index.php/marco-legal-de-transparencia/resoluciones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D07476" w:rsidP="00D0747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24/12/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19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D11D5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Resolución 0</w:t>
            </w:r>
            <w:r w:rsidR="002D11D5">
              <w:rPr>
                <w:rFonts w:ascii="Calibri" w:hAnsi="Calibri" w:cs="Times New Roman"/>
                <w:lang w:val="es-ES"/>
              </w:rPr>
              <w:t>02</w:t>
            </w:r>
            <w:r w:rsidRPr="00287EB3">
              <w:rPr>
                <w:rFonts w:ascii="Calibri" w:hAnsi="Calibri" w:cs="Times New Roman"/>
                <w:lang w:val="es-ES"/>
              </w:rPr>
              <w:t>-20</w:t>
            </w:r>
            <w:r w:rsidR="002D11D5">
              <w:rPr>
                <w:rFonts w:ascii="Calibri" w:hAnsi="Calibri" w:cs="Times New Roman"/>
                <w:lang w:val="es-ES"/>
              </w:rPr>
              <w:t>2</w:t>
            </w:r>
            <w:r w:rsidRPr="00287EB3">
              <w:rPr>
                <w:rFonts w:ascii="Calibri" w:hAnsi="Calibri" w:cs="Times New Roman"/>
                <w:lang w:val="es-ES"/>
              </w:rPr>
              <w:t>1</w:t>
            </w:r>
            <w:r w:rsidR="002D11D5">
              <w:rPr>
                <w:rFonts w:ascii="Calibri" w:hAnsi="Calibri" w:cs="Times New Roman"/>
                <w:lang w:val="es-ES"/>
              </w:rPr>
              <w:t>Crea Portal Único de Transpa</w:t>
            </w:r>
            <w:r w:rsidRPr="00287EB3">
              <w:rPr>
                <w:rFonts w:ascii="Calibri" w:hAnsi="Calibri" w:cs="Times New Roman"/>
                <w:lang w:val="es-ES"/>
              </w:rPr>
              <w:t>rencia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2" w:history="1">
              <w:r w:rsidR="00890805" w:rsidRPr="00F12753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http://coraamoca.gob.do/transparencia/index.php/marco-legal-de-transparencia/resoluciones</w:t>
              </w:r>
            </w:hyperlink>
            <w:r w:rsidR="00890805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D11D5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28/02/2022</w:t>
            </w:r>
          </w:p>
        </w:tc>
      </w:tr>
      <w:tr w:rsidR="00287EB3" w:rsidRPr="00287EB3" w:rsidTr="00E429EF"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Resolución No.01-2021 que conforma el Comité de Implementación de la Gestión de Estándares TIC (CIGETIC)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Reusable </w:t>
            </w:r>
          </w:p>
        </w:tc>
        <w:tc>
          <w:tcPr>
            <w:tcW w:w="771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http://coraamoca.gob.do/transparencia/index.php/base-legal/resoluciones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90805" w:rsidP="0089080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20/01/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PCIÓN: ESTRUCTURA ORGÁNICA DE LA INSTITUCIÓN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701"/>
        <w:gridCol w:w="7654"/>
        <w:gridCol w:w="2268"/>
      </w:tblGrid>
      <w:tr w:rsidR="00287EB3" w:rsidRPr="00287EB3" w:rsidTr="00E429EF">
        <w:tc>
          <w:tcPr>
            <w:tcW w:w="3227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701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654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776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Organigrama de la Institución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http://coraamoca.gob.do/transparencia/index.php/organigrama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90805" w:rsidP="0089080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06/10/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DERECHOS DE LOS CIUDADANOS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227"/>
        <w:gridCol w:w="1701"/>
        <w:gridCol w:w="7654"/>
        <w:gridCol w:w="2268"/>
      </w:tblGrid>
      <w:tr w:rsidR="00287EB3" w:rsidRPr="00287EB3" w:rsidTr="00E429EF">
        <w:tc>
          <w:tcPr>
            <w:tcW w:w="322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65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738"/>
        </w:trPr>
        <w:tc>
          <w:tcPr>
            <w:tcW w:w="322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Derechos de los ciudadanos al acceso a la información pública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Informativa digital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http://coraamoca.gob.do/transparencia/index.php/oai/derechos-de-los-ciudadanos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90805" w:rsidP="0089080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05/10/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18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Pr="00287EB3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E429EF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OFICINA DE LIBRE ACCESO A LA INFORMACIÓN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144"/>
        <w:gridCol w:w="1228"/>
        <w:gridCol w:w="8210"/>
        <w:gridCol w:w="2268"/>
      </w:tblGrid>
      <w:tr w:rsidR="00287EB3" w:rsidRPr="00287EB3" w:rsidTr="00E429EF">
        <w:tc>
          <w:tcPr>
            <w:tcW w:w="314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2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10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6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http://coraamoca.gob.do/transparencia/index.php/oai/estructura-organizacional-de-la-oai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E4390" w:rsidP="007E439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06/10/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  <w:tr w:rsidR="00287EB3" w:rsidRPr="00287EB3" w:rsidTr="00E429EF">
        <w:trPr>
          <w:trHeight w:val="638"/>
        </w:trPr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Manual de </w:t>
            </w:r>
            <w:r w:rsidRPr="004E3E37">
              <w:rPr>
                <w:rFonts w:ascii="Calibri" w:hAnsi="Calibri" w:cs="Times New Roman"/>
                <w:lang w:val="es-DO"/>
              </w:rPr>
              <w:t>Organización</w:t>
            </w:r>
            <w:r w:rsidR="007E4390">
              <w:rPr>
                <w:rFonts w:ascii="Calibri" w:hAnsi="Calibri" w:cs="Times New Roman"/>
                <w:lang w:val="es-DO"/>
              </w:rPr>
              <w:t xml:space="preserve">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67" w:history="1">
              <w:r w:rsidR="004E3E37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http://coraamoca.gob.do/transparencia/index.php/oai/manual-de-organizacion-de-la-oai</w:t>
              </w:r>
            </w:hyperlink>
            <w:r w:rsidR="004E3E37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E4390" w:rsidP="007E4390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28/11/2018</w:t>
            </w:r>
          </w:p>
        </w:tc>
      </w:tr>
      <w:tr w:rsidR="00287EB3" w:rsidRPr="00287EB3" w:rsidTr="00E429EF">
        <w:trPr>
          <w:trHeight w:val="703"/>
        </w:trPr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Manual de Procedimiento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http://coraamoca.gob.do/transparencia/index.php/oai/manual-de-procedimientos-de-la-oai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B856E4" w:rsidP="00B856E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28/11/2018</w:t>
            </w:r>
          </w:p>
        </w:tc>
      </w:tr>
      <w:tr w:rsidR="00287EB3" w:rsidRPr="00287EB3" w:rsidTr="00E429EF"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Estadísticas y balances de gestión OAI, </w:t>
            </w:r>
            <w:r w:rsidR="004E3E37">
              <w:rPr>
                <w:rFonts w:ascii="Calibri" w:hAnsi="Calibri" w:cs="Times New Roman"/>
                <w:lang w:val="es-ES"/>
              </w:rPr>
              <w:t>2022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6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A56CD5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04/02/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E429EF"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Informativa digital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7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http://coraamoca.gob.do/transparencia/index.php/oai/contactos-del-rai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8E6FF7" w:rsidP="008E6FF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Marzo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E429EF">
        <w:trPr>
          <w:trHeight w:val="844"/>
        </w:trPr>
        <w:tc>
          <w:tcPr>
            <w:tcW w:w="314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Formulario de solicitud de información pública</w:t>
            </w:r>
            <w:r w:rsidR="007C75F3">
              <w:rPr>
                <w:rFonts w:ascii="Calibri" w:hAnsi="Calibri" w:cs="Times New Roman"/>
                <w:lang w:val="es-ES"/>
              </w:rPr>
              <w:t>: Enlace directo al portal Único SAIP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Formulario en Línea</w:t>
            </w:r>
          </w:p>
        </w:tc>
        <w:tc>
          <w:tcPr>
            <w:tcW w:w="821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71" w:history="1">
              <w:r w:rsidR="007C75F3" w:rsidRPr="00CE1E74">
                <w:rPr>
                  <w:rStyle w:val="Hipervnculo"/>
                  <w:rFonts w:ascii="Calibri" w:hAnsi="Calibri" w:cs="Times New Roman"/>
                  <w:lang w:val="es-ES"/>
                </w:rPr>
                <w:t>https://map.gob.do/Concursa?pagina=1</w:t>
              </w:r>
            </w:hyperlink>
            <w:r w:rsidR="007C75F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31ED9" w:rsidP="00731E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PLAN ESTRATÉGICO DE LA INSTITUCIÓN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3085"/>
        <w:gridCol w:w="1276"/>
        <w:gridCol w:w="8221"/>
        <w:gridCol w:w="2268"/>
      </w:tblGrid>
      <w:tr w:rsidR="00287EB3" w:rsidRPr="00287EB3" w:rsidTr="00E429EF">
        <w:tc>
          <w:tcPr>
            <w:tcW w:w="308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2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574"/>
        </w:trPr>
        <w:tc>
          <w:tcPr>
            <w:tcW w:w="3085" w:type="dxa"/>
            <w:shd w:val="clear" w:color="auto" w:fill="auto"/>
            <w:vAlign w:val="center"/>
          </w:tcPr>
          <w:p w:rsidR="00287EB3" w:rsidRPr="009516D8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9516D8">
              <w:rPr>
                <w:rFonts w:ascii="Calibri" w:hAnsi="Calibri" w:cs="Times New Roman"/>
                <w:lang w:val="es-ES"/>
              </w:rPr>
              <w:t xml:space="preserve">Plan Estratégico 2016-2020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72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http://coraamoca.gob.do/transparencia/index.php/plan-estrategico/planificacion-estrategica-institucional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23361" w:rsidP="00E2336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10/12/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</w:t>
            </w:r>
            <w:r>
              <w:rPr>
                <w:rFonts w:ascii="Calibri" w:hAnsi="Calibri" w:cs="Times New Roman"/>
                <w:b/>
                <w:lang w:val="es-ES"/>
              </w:rPr>
              <w:t>18</w:t>
            </w:r>
          </w:p>
        </w:tc>
      </w:tr>
      <w:tr w:rsidR="00287EB3" w:rsidRPr="00287EB3" w:rsidTr="00E429EF">
        <w:tc>
          <w:tcPr>
            <w:tcW w:w="308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Plan </w:t>
            </w:r>
            <w:r w:rsidRPr="009516D8">
              <w:rPr>
                <w:rFonts w:ascii="Calibri" w:hAnsi="Calibri" w:cs="Times New Roman"/>
                <w:lang w:val="es-DO"/>
              </w:rPr>
              <w:t>Operativo</w:t>
            </w:r>
            <w:r w:rsidR="009516D8">
              <w:rPr>
                <w:rFonts w:ascii="Calibri" w:hAnsi="Calibri" w:cs="Times New Roman"/>
                <w:lang w:val="es-ES"/>
              </w:rPr>
              <w:t xml:space="preserve"> An</w:t>
            </w:r>
            <w:r w:rsidRPr="00287EB3">
              <w:rPr>
                <w:rFonts w:ascii="Calibri" w:hAnsi="Calibri" w:cs="Times New Roman"/>
                <w:lang w:val="es-ES"/>
              </w:rPr>
              <w:t>ual (POA)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(Trimestral)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7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http://coraamoca.gob.do/transparencia/index.php/plan-estrategico/plan-operativo-anual-poa/category/919-planes-operativos-anuales-poa-coraamoca-2021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3171D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10/02/2021</w:t>
            </w:r>
          </w:p>
        </w:tc>
      </w:tr>
      <w:tr w:rsidR="00287EB3" w:rsidRPr="00287EB3" w:rsidTr="00E429EF">
        <w:tc>
          <w:tcPr>
            <w:tcW w:w="3085" w:type="dxa"/>
            <w:shd w:val="clear" w:color="auto" w:fill="auto"/>
            <w:vAlign w:val="center"/>
          </w:tcPr>
          <w:p w:rsidR="00287EB3" w:rsidRPr="00287EB3" w:rsidRDefault="00287EB3" w:rsidP="009516D8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</w:rPr>
              <w:t>Memoria</w:t>
            </w:r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  <w:r w:rsidR="009516D8" w:rsidRPr="009516D8">
              <w:rPr>
                <w:rFonts w:ascii="Calibri" w:hAnsi="Calibri" w:cs="Times New Roman"/>
                <w:lang w:val="es-DO"/>
              </w:rPr>
              <w:t>Institucional</w:t>
            </w:r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74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http://coraamoca.gob.do/transparencia/index.php/plan-estrategico/memorias-institucionales/category/933-memorias-institucionales-2020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EF0473" w:rsidP="00EF047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10/02/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PUBLICACIONES OFICIALES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7"/>
        <w:gridCol w:w="1576"/>
        <w:gridCol w:w="8079"/>
        <w:gridCol w:w="2268"/>
      </w:tblGrid>
      <w:tr w:rsidR="00287EB3" w:rsidRPr="00287EB3" w:rsidTr="00E429EF">
        <w:trPr>
          <w:trHeight w:val="505"/>
        </w:trPr>
        <w:tc>
          <w:tcPr>
            <w:tcW w:w="292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576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079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467"/>
        </w:trPr>
        <w:tc>
          <w:tcPr>
            <w:tcW w:w="2927" w:type="dxa"/>
            <w:shd w:val="clear" w:color="auto" w:fill="auto"/>
            <w:vAlign w:val="center"/>
          </w:tcPr>
          <w:p w:rsidR="00287EB3" w:rsidRPr="00287EB3" w:rsidRDefault="00287EB3" w:rsidP="009516D8">
            <w:pPr>
              <w:rPr>
                <w:rFonts w:ascii="Calibri" w:hAnsi="Calibri" w:cs="Times New Roman"/>
                <w:lang w:val="es-ES"/>
              </w:rPr>
            </w:pPr>
            <w:r w:rsidRPr="00AE2845">
              <w:rPr>
                <w:rFonts w:ascii="Calibri" w:hAnsi="Calibri" w:cs="Times New Roman"/>
                <w:lang w:val="es-DO"/>
              </w:rPr>
              <w:t>Publicaciones</w:t>
            </w:r>
            <w:r w:rsidRPr="00287EB3">
              <w:rPr>
                <w:rFonts w:ascii="Calibri" w:hAnsi="Calibri" w:cs="Times New Roman"/>
                <w:lang w:val="es-ES"/>
              </w:rPr>
              <w:t xml:space="preserve"> </w:t>
            </w:r>
            <w:r w:rsidRPr="00AE2845">
              <w:rPr>
                <w:rFonts w:ascii="Calibri" w:hAnsi="Calibri" w:cs="Times New Roman"/>
                <w:lang w:val="es-DO"/>
              </w:rPr>
              <w:t>Oficiales</w:t>
            </w:r>
            <w:r w:rsidRPr="00287EB3">
              <w:rPr>
                <w:rFonts w:ascii="Calibri" w:hAnsi="Calibri" w:cs="Times New Roman"/>
                <w:lang w:val="es-ES"/>
              </w:rPr>
              <w:t xml:space="preserve"> 202</w:t>
            </w:r>
            <w:r w:rsidR="009516D8">
              <w:rPr>
                <w:rFonts w:ascii="Calibri" w:hAnsi="Calibri" w:cs="Times New Roman"/>
                <w:lang w:val="es-ES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Digital Reusable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87EB3" w:rsidRPr="004244B4" w:rsidRDefault="00194799" w:rsidP="00287EB3">
            <w:pPr>
              <w:rPr>
                <w:rFonts w:ascii="Calibri" w:hAnsi="Calibri" w:cs="Times New Roman"/>
                <w:color w:val="8DB3E2" w:themeColor="text2" w:themeTint="66"/>
                <w:lang w:val="es-ES"/>
              </w:rPr>
            </w:pPr>
            <w:hyperlink r:id="rId75" w:history="1">
              <w:r w:rsidR="004244B4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http://coraamoca.gob.do/transparencia/index.php/publicaciones-t/category/1419-publicaciones-oficiales-coraamoca-2022</w:t>
              </w:r>
            </w:hyperlink>
            <w:r w:rsidR="004244B4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AE2845" w:rsidP="00AE284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07/02/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ESTADÍSTICAS INSTITUCIONALES</w:t>
      </w:r>
    </w:p>
    <w:tbl>
      <w:tblPr>
        <w:tblStyle w:val="Tablaconcuadrcula1"/>
        <w:tblpPr w:leftFromText="141" w:rightFromText="141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2925"/>
        <w:gridCol w:w="1378"/>
        <w:gridCol w:w="8279"/>
        <w:gridCol w:w="2268"/>
      </w:tblGrid>
      <w:tr w:rsidR="00287EB3" w:rsidRPr="00287EB3" w:rsidTr="00E429EF">
        <w:trPr>
          <w:trHeight w:val="563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378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79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E429EF">
        <w:trPr>
          <w:trHeight w:val="605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Cs/>
                <w:lang w:val="es-ES"/>
              </w:rPr>
              <w:t>Estadísticas Institucionales 2021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287EB3" w:rsidRPr="00287EB3" w:rsidRDefault="00287EB3" w:rsidP="00E429EF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279" w:type="dxa"/>
            <w:shd w:val="clear" w:color="auto" w:fill="auto"/>
            <w:vAlign w:val="center"/>
          </w:tcPr>
          <w:p w:rsidR="00287EB3" w:rsidRPr="00287EB3" w:rsidRDefault="00194799" w:rsidP="00E429EF">
            <w:pPr>
              <w:rPr>
                <w:rFonts w:ascii="Calibri" w:hAnsi="Calibri" w:cs="Times New Roman"/>
                <w:lang w:val="es-ES"/>
              </w:rPr>
            </w:pPr>
            <w:hyperlink r:id="rId7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http://coraamoca.gob.do/transparencia/index.php/estadisticas/category/1400-cuarto-trimestre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9C0AEB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Trimestre Octubre-Diciembre</w:t>
            </w:r>
            <w:r w:rsidR="009C0AEB">
              <w:rPr>
                <w:rFonts w:ascii="Calibri" w:hAnsi="Calibri" w:cs="Times New Roman"/>
                <w:lang w:val="es-ES"/>
              </w:rPr>
              <w:t xml:space="preserve"> (12/01/</w:t>
            </w:r>
            <w:r w:rsidRPr="00287EB3">
              <w:rPr>
                <w:rFonts w:ascii="Calibri" w:hAnsi="Calibri" w:cs="Times New Roman"/>
                <w:lang w:val="es-ES"/>
              </w:rPr>
              <w:t>202</w:t>
            </w:r>
            <w:r w:rsidR="009C0AEB">
              <w:rPr>
                <w:rFonts w:ascii="Calibri" w:hAnsi="Calibri" w:cs="Times New Roman"/>
                <w:lang w:val="es-ES"/>
              </w:rPr>
              <w:t>2)</w:t>
            </w:r>
          </w:p>
        </w:tc>
      </w:tr>
    </w:tbl>
    <w:p w:rsidR="00287EB3" w:rsidRPr="00287EB3" w:rsidRDefault="00E429EF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>
        <w:rPr>
          <w:rFonts w:ascii="Calibri" w:eastAsia="Times New Roman" w:hAnsi="Calibri" w:cs="Times New Roman"/>
          <w:b/>
          <w:lang w:val="es-ES" w:eastAsia="es-ES"/>
        </w:rPr>
        <w:br w:type="textWrapping" w:clear="all"/>
      </w: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ACCESO AL PORTAL DE 311 SOBRE QUEJAS, RECLAMACIONES, SUGERENCIAS Y DENUNCIAS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5"/>
        <w:gridCol w:w="1294"/>
        <w:gridCol w:w="8363"/>
        <w:gridCol w:w="2268"/>
      </w:tblGrid>
      <w:tr w:rsidR="00287EB3" w:rsidRPr="00287EB3" w:rsidTr="009C0AEB">
        <w:trPr>
          <w:trHeight w:val="434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9C0AEB"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Acceso al Portal de LINEA 311 sobre quejas, reclamaciones, sugerencias y denuncias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URL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b/>
                <w:lang w:val="es-ES"/>
              </w:rPr>
            </w:pPr>
            <w:hyperlink r:id="rId77" w:history="1">
              <w:r w:rsidR="00287EB3" w:rsidRPr="00287EB3">
                <w:rPr>
                  <w:rFonts w:ascii="Calibri" w:hAnsi="Calibri" w:cs="Times New Roman"/>
                  <w:b/>
                  <w:color w:val="0563C1"/>
                  <w:u w:val="single"/>
                  <w:lang w:val="es-ES"/>
                </w:rPr>
                <w:t>http://coraamoca.gob.do/transparencia/index.php/acceso-al-311/311</w:t>
              </w:r>
            </w:hyperlink>
            <w:r w:rsidR="00287EB3" w:rsidRPr="00287EB3">
              <w:rPr>
                <w:rFonts w:ascii="Calibri" w:hAnsi="Calibri" w:cs="Times New Roman"/>
                <w:b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  <w:tr w:rsidR="00287EB3" w:rsidRPr="00287EB3" w:rsidTr="009C0AEB">
        <w:trPr>
          <w:trHeight w:val="396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Estadísticas LÍNEA 311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7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http://coraamoca.gob.do/transparencia/index.php/acceso-al-311/estadisticas-linea-311/category/928-estadistica-linea-311-coraamoca-2021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Trimestre Octubre-Diciembre 2021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DECLARACIONES JURADAS DE BIENES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5"/>
        <w:gridCol w:w="1294"/>
        <w:gridCol w:w="8363"/>
        <w:gridCol w:w="2268"/>
      </w:tblGrid>
      <w:tr w:rsidR="00287EB3" w:rsidRPr="00287EB3" w:rsidTr="009C0AEB">
        <w:trPr>
          <w:trHeight w:val="511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9C0AEB">
        <w:trPr>
          <w:trHeight w:val="560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Director general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79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http://coraamoca.gob.do/transparencia/index.php/declaracion-jurada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9516D8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16/12/2021</w:t>
            </w:r>
          </w:p>
        </w:tc>
      </w:tr>
      <w:tr w:rsidR="00287EB3" w:rsidRPr="00287EB3" w:rsidTr="009C0AEB">
        <w:trPr>
          <w:trHeight w:val="696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Director administrativo y financiero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80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http://coraamoca.gob.do/transparencia/index.php/declaracion-jurada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16/12/2021</w:t>
            </w:r>
          </w:p>
        </w:tc>
      </w:tr>
      <w:tr w:rsidR="00287EB3" w:rsidRPr="00287EB3" w:rsidTr="00726D81">
        <w:trPr>
          <w:trHeight w:val="701"/>
        </w:trPr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Encargada de compras y contrataciones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81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http://coraamoca.gob.do/transparencia/index.php/declaracion-jurada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12/04/2021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726D81" w:rsidRDefault="00726D81" w:rsidP="00287EB3">
      <w:pPr>
        <w:spacing w:after="0" w:line="240" w:lineRule="auto"/>
        <w:rPr>
          <w:rFonts w:ascii="Calibri" w:eastAsia="Times New Roman" w:hAnsi="Calibri" w:cs="Times New Roman"/>
          <w:b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  <w:r w:rsidRPr="00287EB3">
        <w:rPr>
          <w:rFonts w:ascii="Calibri" w:eastAsia="Times New Roman" w:hAnsi="Calibri" w:cs="Times New Roman"/>
          <w:b/>
          <w:lang w:val="es-ES" w:eastAsia="es-ES"/>
        </w:rPr>
        <w:t>OPCIÓN: PRESUPUESTO / EJECUCIÓN DEL PRESUPUESTO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07"/>
        <w:gridCol w:w="1259"/>
        <w:gridCol w:w="8416"/>
        <w:gridCol w:w="2268"/>
      </w:tblGrid>
      <w:tr w:rsidR="00287EB3" w:rsidRPr="00287EB3" w:rsidTr="00726D81">
        <w:trPr>
          <w:trHeight w:val="533"/>
        </w:trPr>
        <w:tc>
          <w:tcPr>
            <w:tcW w:w="290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259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416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rPr>
          <w:trHeight w:val="412"/>
        </w:trPr>
        <w:tc>
          <w:tcPr>
            <w:tcW w:w="290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82" w:tgtFrame="Presupuesto aprobado del año">
              <w:r w:rsidR="00287EB3" w:rsidRPr="00287EB3">
                <w:rPr>
                  <w:rFonts w:ascii="Calibri" w:hAnsi="Calibri" w:cs="Times New Roman"/>
                  <w:lang w:val="es-ES"/>
                </w:rPr>
                <w:t>Presupuesto aprobado de</w:t>
              </w:r>
              <w:r w:rsidR="004244B4">
                <w:rPr>
                  <w:rFonts w:ascii="Calibri" w:hAnsi="Calibri" w:cs="Times New Roman"/>
                  <w:lang w:val="es-ES"/>
                </w:rPr>
                <w:t xml:space="preserve"> </w:t>
              </w:r>
              <w:r w:rsidR="00287EB3" w:rsidRPr="00287EB3">
                <w:rPr>
                  <w:rFonts w:ascii="Calibri" w:hAnsi="Calibri" w:cs="Times New Roman"/>
                  <w:lang w:val="es-ES"/>
                </w:rPr>
                <w:t>l</w:t>
              </w:r>
              <w:r w:rsidR="004244B4">
                <w:rPr>
                  <w:rFonts w:ascii="Calibri" w:hAnsi="Calibri" w:cs="Times New Roman"/>
                  <w:lang w:val="es-ES"/>
                </w:rPr>
                <w:t>os</w:t>
              </w:r>
              <w:r w:rsidR="00287EB3" w:rsidRPr="00287EB3">
                <w:rPr>
                  <w:rFonts w:ascii="Calibri" w:hAnsi="Calibri" w:cs="Times New Roman"/>
                  <w:lang w:val="es-ES"/>
                </w:rPr>
                <w:t xml:space="preserve"> año</w:t>
              </w:r>
            </w:hyperlink>
            <w:r w:rsidR="004244B4">
              <w:rPr>
                <w:rFonts w:ascii="Calibri" w:hAnsi="Calibri" w:cs="Times New Roman"/>
                <w:lang w:val="es-ES"/>
              </w:rPr>
              <w:t>s 2018-2019-2020-2021-2022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  <w:r w:rsidR="004244B4">
              <w:rPr>
                <w:rFonts w:ascii="Calibri" w:hAnsi="Calibri" w:cs="Times New Roman"/>
                <w:b/>
                <w:lang w:val="es-ES"/>
              </w:rPr>
              <w:t xml:space="preserve"> y XLS</w:t>
            </w:r>
          </w:p>
        </w:tc>
        <w:tc>
          <w:tcPr>
            <w:tcW w:w="8416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3" w:history="1">
              <w:r w:rsidR="004244B4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http://coraamoca.gob.do/transparencia/index.php/presupuesto/presupuesto-aprobado-del-ano</w:t>
              </w:r>
            </w:hyperlink>
            <w:r w:rsidR="004244B4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726D8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11/02/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rPr>
          <w:trHeight w:val="547"/>
        </w:trPr>
        <w:tc>
          <w:tcPr>
            <w:tcW w:w="2907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84" w:tgtFrame="Ejecución del presupuesto">
              <w:r w:rsidR="00287EB3" w:rsidRPr="00287EB3">
                <w:rPr>
                  <w:rFonts w:ascii="Calibri" w:hAnsi="Calibri" w:cs="Times New Roman"/>
                  <w:lang w:val="es-ES"/>
                </w:rPr>
                <w:t>Ejecución del presupuesto</w:t>
              </w:r>
            </w:hyperlink>
          </w:p>
        </w:tc>
        <w:tc>
          <w:tcPr>
            <w:tcW w:w="125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416" w:type="dxa"/>
            <w:shd w:val="clear" w:color="auto" w:fill="auto"/>
            <w:vAlign w:val="center"/>
          </w:tcPr>
          <w:p w:rsidR="00287EB3" w:rsidRPr="00287EB3" w:rsidRDefault="004244B4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r w:rsidRPr="004244B4">
              <w:rPr>
                <w:rFonts w:ascii="Calibri" w:hAnsi="Calibri" w:cs="Times New Roman"/>
                <w:u w:val="single"/>
                <w:lang w:val="es-ES"/>
              </w:rPr>
              <w:t>http://coraamoca.gob.do/transparencia/index.php/presupuesto/ejecucion-del-presupuesto/category/1442-enero-2022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726D8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22/02/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RECURSOS HUMANOS</w:t>
      </w:r>
    </w:p>
    <w:tbl>
      <w:tblPr>
        <w:tblStyle w:val="Tablaconcuadrcula1"/>
        <w:tblW w:w="14807" w:type="dxa"/>
        <w:tblInd w:w="43" w:type="dxa"/>
        <w:tblLook w:val="04A0" w:firstRow="1" w:lastRow="0" w:firstColumn="1" w:lastColumn="0" w:noHBand="0" w:noVBand="1"/>
      </w:tblPr>
      <w:tblGrid>
        <w:gridCol w:w="2832"/>
        <w:gridCol w:w="1305"/>
        <w:gridCol w:w="8402"/>
        <w:gridCol w:w="2268"/>
      </w:tblGrid>
      <w:tr w:rsidR="00287EB3" w:rsidRPr="00287EB3" w:rsidTr="00726D81">
        <w:trPr>
          <w:trHeight w:val="413"/>
        </w:trPr>
        <w:tc>
          <w:tcPr>
            <w:tcW w:w="283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r w:rsidR="009516D8" w:rsidRPr="00287EB3">
              <w:rPr>
                <w:rFonts w:ascii="Calibri" w:hAnsi="Calibri" w:cs="Times New Roman"/>
                <w:b/>
                <w:lang w:val="es-ES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40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rPr>
          <w:trHeight w:val="625"/>
        </w:trPr>
        <w:tc>
          <w:tcPr>
            <w:tcW w:w="283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Nómina de empleados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XLS</w:t>
            </w:r>
          </w:p>
        </w:tc>
        <w:tc>
          <w:tcPr>
            <w:tcW w:w="840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5" w:history="1">
              <w:r w:rsidR="00DE7164" w:rsidRPr="00CE1E74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http://coraamoca.gob.do/transparencia/index.php/recursos-humanos/nomina/category/1433-enero-2022</w:t>
              </w:r>
            </w:hyperlink>
            <w:r w:rsidR="00DE7164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726D81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rPr>
          <w:trHeight w:val="705"/>
        </w:trPr>
        <w:tc>
          <w:tcPr>
            <w:tcW w:w="283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86" w:tgtFrame="Jubilaciones, Pensiones y retiros">
              <w:r w:rsidR="00287EB3" w:rsidRPr="00287EB3">
                <w:rPr>
                  <w:rFonts w:ascii="Calibri" w:hAnsi="Calibri" w:cs="Times New Roman"/>
                  <w:lang w:val="es-ES"/>
                </w:rPr>
                <w:t>Jubilaciones, Pensiones y retiros</w:t>
              </w:r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XLS</w:t>
            </w:r>
          </w:p>
        </w:tc>
        <w:tc>
          <w:tcPr>
            <w:tcW w:w="8402" w:type="dxa"/>
            <w:shd w:val="clear" w:color="auto" w:fill="auto"/>
            <w:vAlign w:val="center"/>
          </w:tcPr>
          <w:p w:rsidR="009726DC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7" w:history="1">
              <w:r w:rsidR="009726DC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http://coraamoca.gob.do/transparencia/index.php/recursos-humanos/jubilaciones-pensiones-y-retiros/category/1434-jubilaciones-pensiones-y-retiros-coraamoca-2022</w:t>
              </w:r>
            </w:hyperlink>
            <w:r w:rsidR="009726D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50127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23/02/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rPr>
          <w:trHeight w:val="544"/>
        </w:trPr>
        <w:tc>
          <w:tcPr>
            <w:tcW w:w="283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88" w:tgtFrame="Vacantes">
              <w:r w:rsidR="00287EB3" w:rsidRPr="00287EB3">
                <w:rPr>
                  <w:rFonts w:ascii="Calibri" w:hAnsi="Calibri" w:cs="Times New Roman"/>
                  <w:lang w:val="es-ES"/>
                </w:rPr>
                <w:t>Vacantes</w:t>
              </w:r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287EB3" w:rsidRPr="00287EB3" w:rsidRDefault="00287EB3" w:rsidP="0077213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Informa</w:t>
            </w:r>
            <w:r w:rsidR="00772133">
              <w:rPr>
                <w:rFonts w:ascii="Calibri" w:hAnsi="Calibri" w:cs="Times New Roman"/>
                <w:b/>
                <w:lang w:val="es-ES"/>
              </w:rPr>
              <w:t>c</w:t>
            </w:r>
            <w:r w:rsidRPr="00287EB3">
              <w:rPr>
                <w:rFonts w:ascii="Calibri" w:hAnsi="Calibri" w:cs="Times New Roman"/>
                <w:b/>
                <w:lang w:val="es-ES"/>
              </w:rPr>
              <w:t>ión</w:t>
            </w:r>
          </w:p>
        </w:tc>
        <w:tc>
          <w:tcPr>
            <w:tcW w:w="840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89" w:history="1">
              <w:r w:rsidR="009726DC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http://coraamoca.gob.do/transparencia/index.php/recursos-humanos/vacantes</w:t>
              </w:r>
            </w:hyperlink>
            <w:r w:rsidR="009726DC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</w:tbl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BENEFICIARIOS DE PROGRAMAS ASISTENCIALES</w:t>
      </w:r>
    </w:p>
    <w:tbl>
      <w:tblPr>
        <w:tblStyle w:val="Tablaconcuadrcula1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8363"/>
        <w:gridCol w:w="2268"/>
      </w:tblGrid>
      <w:tr w:rsidR="00287EB3" w:rsidRPr="00287EB3" w:rsidTr="00726D81">
        <w:trPr>
          <w:trHeight w:val="487"/>
        </w:trPr>
        <w:tc>
          <w:tcPr>
            <w:tcW w:w="2802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rPr>
          <w:trHeight w:val="684"/>
        </w:trPr>
        <w:tc>
          <w:tcPr>
            <w:tcW w:w="2802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 </w:t>
            </w:r>
            <w:hyperlink r:id="rId90" w:tgtFrame="Beneficiarios de programas asistenciales">
              <w:r w:rsidRPr="00287EB3">
                <w:rPr>
                  <w:rFonts w:ascii="Calibri" w:hAnsi="Calibri" w:cs="Times New Roman"/>
                  <w:lang w:val="es-ES"/>
                </w:rPr>
                <w:t>Beneficiarios de programas asistenciales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PDF y DOC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91" w:history="1">
              <w:r w:rsidR="009516D8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http://coraamoca.gob.do/transparencia/index.php/beneficiarios/category/1392-diciembre-2021</w:t>
              </w:r>
            </w:hyperlink>
            <w:r w:rsidR="009516D8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50127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09/02/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</w:tbl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s-ES" w:eastAsia="es-ES"/>
        </w:rPr>
      </w:pPr>
    </w:p>
    <w:p w:rsidR="00287EB3" w:rsidRPr="009726DC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 xml:space="preserve">OPCIÓN: COMPRAS Y CONTRATACIONES 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890"/>
        <w:gridCol w:w="1350"/>
        <w:gridCol w:w="8342"/>
        <w:gridCol w:w="2268"/>
      </w:tblGrid>
      <w:tr w:rsidR="00287EB3" w:rsidRPr="00287EB3" w:rsidTr="00726D81">
        <w:trPr>
          <w:trHeight w:val="373"/>
        </w:trPr>
        <w:tc>
          <w:tcPr>
            <w:tcW w:w="2890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350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42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2" w:tgtFrame="Como registrarse como proveedor del Estado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Cómo registrarse como proveedor del Estado</w:t>
              </w:r>
            </w:hyperlink>
          </w:p>
        </w:tc>
        <w:tc>
          <w:tcPr>
            <w:tcW w:w="1350" w:type="dxa"/>
            <w:shd w:val="clear" w:color="auto" w:fill="auto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Información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y Enlaces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http://coraamoca.gob.do/transparencia/index.php/compras-y-contrataciones/como-ser-proveedor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550127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Marzo 2021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4" w:tgtFrame="Plan Anual de Compras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Plan Anual de Compras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5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http://coraamoca.gob.do/transparencia/index.php/compras-y-contrataciones/plan-anual-de-compras/category/926-plan-anual-de-compra-coraamoca-2021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550127" w:rsidRDefault="00550127" w:rsidP="00287EB3">
            <w:pPr>
              <w:jc w:val="center"/>
              <w:rPr>
                <w:rFonts w:ascii="Calibri" w:hAnsi="Calibri" w:cs="Times New Roman"/>
                <w:b/>
              </w:rPr>
            </w:pPr>
            <w:r w:rsidRPr="00550127">
              <w:rPr>
                <w:rFonts w:ascii="Calibri" w:hAnsi="Calibri" w:cs="Times New Roman"/>
                <w:b/>
              </w:rPr>
              <w:t>08/07/2021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6" w:tgtFrame="Licitaciones Publicas">
              <w:r w:rsidR="00287EB3" w:rsidRPr="00772133">
                <w:rPr>
                  <w:rFonts w:ascii="Calibri" w:hAnsi="Calibri" w:cs="Times New Roman"/>
                  <w:color w:val="0563C1"/>
                  <w:u w:val="single"/>
                  <w:lang w:val="es-DO"/>
                </w:rPr>
                <w:t>Licitaciones</w:t>
              </w:r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 xml:space="preserve"> </w:t>
              </w:r>
              <w:r w:rsidR="00287EB3" w:rsidRPr="00772133">
                <w:rPr>
                  <w:rFonts w:ascii="Calibri" w:hAnsi="Calibri" w:cs="Times New Roman"/>
                  <w:color w:val="0563C1"/>
                  <w:u w:val="single"/>
                  <w:lang w:val="es-DO"/>
                </w:rPr>
                <w:t>Públicas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Enlace y Leyenda 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7" w:history="1">
              <w:r w:rsidR="00550127" w:rsidRPr="00F12753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http://coraamoca.gob.do/transparencia/index.php/compras-y-contrataciones/licitaciones-publicas/category/1413-licitaciones-publicas-nacionales-coraamoca-2022</w:t>
              </w:r>
            </w:hyperlink>
            <w:r w:rsidR="00550127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F</w:t>
            </w:r>
            <w:r w:rsidR="00550127">
              <w:rPr>
                <w:rFonts w:ascii="Calibri" w:hAnsi="Calibri" w:cs="Times New Roman"/>
                <w:b/>
                <w:lang w:val="es-ES"/>
              </w:rPr>
              <w:t>ebrero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 xml:space="preserve"> 2022</w:t>
            </w:r>
          </w:p>
        </w:tc>
      </w:tr>
      <w:tr w:rsidR="00287EB3" w:rsidRPr="00287EB3" w:rsidTr="00726D81">
        <w:tc>
          <w:tcPr>
            <w:tcW w:w="2890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8" w:tgtFrame="Licitaciones restringidas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Licitaciones restringidas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Enlace y Leyenda 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99" w:history="1">
              <w:r w:rsidR="009726DC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http://coraamoca.gob.do/transparencia/index.php/compras-y-contrataciones/licitaciones-restringidas/category/1414-licitaciones-restringidas-coraamoca-2022</w:t>
              </w:r>
            </w:hyperlink>
            <w:r w:rsidR="009726DC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0" w:tgtFrame="Sorteos de Obras">
              <w:r w:rsidR="00393AD9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Sorteos de Obras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1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http://coraamoca.gob.do/transparencia/index.php/compras-y-contrataciones/sorteos-de-obras/category/1415-sorteo-de-obras-coraamoca-2022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2" w:tgtFrame="Comparaciones de precios">
              <w:r w:rsidR="00393AD9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Comparaciones de precios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3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http://coraamoca.gob.do/transparencia/index.php/compras-y-contrataciones/comparaciones-de-precios/category/1412-comparaciones-de-precios-coraamoca-2022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Compras Menores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4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http://coraamoca.gob.do/transparencia/index.php/compras-y-contrataciones/compras-menores/category/1416-compras-menores-coraamoca-2022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Subasta inversa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5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http://coraamoca.gob.do/transparencia/index.php/compras-y-contrataciones/subasta-inversa/category/1422-subasta-inversa-coraamoca-2022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Relación de compras por debajo del umbral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6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http://coraamoca.gob.do/transparencia/index.php/compras-y-contrataciones/relacion-de-compras-debajo-del-umbral/category/1395-relacion-de-compras-por-debajo-del-umbral-coraamoca-2022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Casos seguridad y emergencia nacional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7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http://coraamoca.gob.do/transparencia/index.php/compras-y-contrataciones/casos-de-emergencia-y-urgencias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Casos de urgencias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Leyenda y 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8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http://coraamoca.gob.do/transparencia/index.php/compras-y-contrataciones/casos-de-urgencias/category/1409-casos-de-urgencias-coraamoca-2022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EA28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Otros casos de excepción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al portal Transaccional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09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http://coraamoca.gob.do/transparencia/index.php/compras-y-contrataciones/otros-casos-de-excepcion/category/1444-otros-casos-de-excepcion-coraamoca-2022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2 de 2022</w:t>
            </w:r>
          </w:p>
        </w:tc>
      </w:tr>
      <w:tr w:rsidR="00393AD9" w:rsidRPr="00287EB3" w:rsidTr="00726D81">
        <w:tc>
          <w:tcPr>
            <w:tcW w:w="2890" w:type="dxa"/>
            <w:shd w:val="clear" w:color="auto" w:fill="auto"/>
            <w:vAlign w:val="center"/>
          </w:tcPr>
          <w:p w:rsidR="00393AD9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10" w:tgtFrame="Estado de cuentas de suplidores">
              <w:r w:rsidR="00393AD9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Estado de cuentas de suplidores</w:t>
              </w:r>
            </w:hyperlink>
          </w:p>
        </w:tc>
        <w:tc>
          <w:tcPr>
            <w:tcW w:w="1350" w:type="dxa"/>
            <w:shd w:val="clear" w:color="auto" w:fill="auto"/>
            <w:vAlign w:val="center"/>
          </w:tcPr>
          <w:p w:rsidR="00393AD9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XLS</w:t>
            </w:r>
          </w:p>
        </w:tc>
        <w:tc>
          <w:tcPr>
            <w:tcW w:w="8342" w:type="dxa"/>
            <w:shd w:val="clear" w:color="auto" w:fill="auto"/>
            <w:vAlign w:val="center"/>
          </w:tcPr>
          <w:p w:rsidR="00393AD9" w:rsidRPr="00287EB3" w:rsidRDefault="00194799" w:rsidP="0053171D">
            <w:pPr>
              <w:rPr>
                <w:rFonts w:ascii="Calibri" w:hAnsi="Calibri" w:cs="Times New Roman"/>
                <w:lang w:val="es-ES"/>
              </w:rPr>
            </w:pPr>
            <w:hyperlink r:id="rId111" w:history="1">
              <w:r w:rsidR="00393AD9" w:rsidRPr="001F09CD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http://coraamoca.gob.do/transparencia/index.php/compras-y-contrataciones/estado-de-cuentas-de-suplidores/category/1426-estado-de-cuentas-de-suplidores-enero-coraamoca-2022</w:t>
              </w:r>
            </w:hyperlink>
            <w:r w:rsidR="00393AD9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AD9" w:rsidRPr="00287EB3" w:rsidRDefault="00393AD9" w:rsidP="0053171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FEBRERO 8 de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PROYECTOS Y PROGRAMAS</w:t>
      </w:r>
    </w:p>
    <w:tbl>
      <w:tblPr>
        <w:tblStyle w:val="Tablaconcuadrcula1"/>
        <w:tblW w:w="14850" w:type="dxa"/>
        <w:tblLook w:val="04A0" w:firstRow="1" w:lastRow="0" w:firstColumn="1" w:lastColumn="0" w:noHBand="0" w:noVBand="1"/>
      </w:tblPr>
      <w:tblGrid>
        <w:gridCol w:w="2925"/>
        <w:gridCol w:w="1294"/>
        <w:gridCol w:w="8363"/>
        <w:gridCol w:w="2268"/>
      </w:tblGrid>
      <w:tr w:rsidR="00287EB3" w:rsidRPr="00287EB3" w:rsidTr="00393AD9">
        <w:trPr>
          <w:trHeight w:val="323"/>
        </w:trPr>
        <w:tc>
          <w:tcPr>
            <w:tcW w:w="2925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lastRenderedPageBreak/>
              <w:t xml:space="preserve">Documento / </w:t>
            </w:r>
            <w:r w:rsidR="00772133" w:rsidRPr="00287EB3">
              <w:rPr>
                <w:rFonts w:ascii="Calibri" w:hAnsi="Calibri" w:cs="Times New Roman"/>
                <w:b/>
                <w:lang w:val="es-ES"/>
              </w:rPr>
              <w:t>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393AD9">
        <w:tc>
          <w:tcPr>
            <w:tcW w:w="2925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 </w:t>
            </w:r>
            <w:hyperlink r:id="rId112" w:tgtFrame="Descripción de los Programas y Proyectos">
              <w:r w:rsidRPr="00287EB3">
                <w:rPr>
                  <w:rFonts w:ascii="Calibri" w:hAnsi="Calibri" w:cs="Times New Roman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Leyenda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3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http://coraamoca.gob.do/transparencia/index.php/proyectos-y-programas/descripcion-de-los-proyectos-y-programas/category/1355-noviembre-2021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Febrero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393AD9">
        <w:tc>
          <w:tcPr>
            <w:tcW w:w="2925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14" w:tgtFrame="Informes de seguimiento a los programas y proyectos">
              <w:r w:rsidR="00287EB3" w:rsidRPr="00287EB3">
                <w:rPr>
                  <w:rFonts w:ascii="Calibri" w:hAnsi="Calibri" w:cs="Times New Roman"/>
                  <w:lang w:val="es-ES"/>
                </w:rPr>
                <w:t>Informes de seguimiento a los programas y proyectos</w:t>
              </w:r>
            </w:hyperlink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 xml:space="preserve">Trimestral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5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http://coraamoca.gob.do/transparencia/index.php/proyectos-y- programas/informes-de-seguimientos-a-los-programas-y-proyectos/category/983-informes-de-seguimiento-y-presupuesto-a-los-programas-y-proyectos-de-la-direccion-tecnica-2021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Trimestre Julio-Septiembre 2021</w:t>
            </w:r>
          </w:p>
        </w:tc>
      </w:tr>
      <w:tr w:rsidR="00287EB3" w:rsidRPr="00287EB3" w:rsidTr="00393AD9">
        <w:tc>
          <w:tcPr>
            <w:tcW w:w="2925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16" w:tgtFrame="Calendarios de ejecución de programas y proyectos">
              <w:r w:rsidR="00287EB3" w:rsidRPr="00287EB3">
                <w:rPr>
                  <w:rFonts w:ascii="Calibri" w:hAnsi="Calibri" w:cs="Times New Roman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287EB3" w:rsidRPr="00287EB3" w:rsidRDefault="00393AD9" w:rsidP="00287EB3">
            <w:pPr>
              <w:rPr>
                <w:rFonts w:ascii="Calibri" w:hAnsi="Calibri" w:cs="Times New Roman"/>
                <w:lang w:val="es-ES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Leyenda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7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http://coraamoca.gob.do/transparencia/index.php/proyectos-y-programas/calendario-de-ejecucion-a-los-programas-y-proyectos/category/1354-noviembre-2021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Febrero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 xml:space="preserve">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OPCIÓN: FINANZAS</w:t>
      </w:r>
    </w:p>
    <w:tbl>
      <w:tblPr>
        <w:tblStyle w:val="Tablaconcuadrcula1"/>
        <w:tblW w:w="14850" w:type="dxa"/>
        <w:tblLayout w:type="fixed"/>
        <w:tblLook w:val="04A0" w:firstRow="1" w:lastRow="0" w:firstColumn="1" w:lastColumn="0" w:noHBand="0" w:noVBand="1"/>
      </w:tblPr>
      <w:tblGrid>
        <w:gridCol w:w="2868"/>
        <w:gridCol w:w="1351"/>
        <w:gridCol w:w="8363"/>
        <w:gridCol w:w="2268"/>
      </w:tblGrid>
      <w:tr w:rsidR="00287EB3" w:rsidRPr="00287EB3" w:rsidTr="00393AD9">
        <w:tc>
          <w:tcPr>
            <w:tcW w:w="28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351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363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Balance General</w:t>
            </w:r>
          </w:p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(Informes Financieros)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Excel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8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http://coraamoca.gob.do/transparencia/index.php/finanzas/estados-financieros/category/1248-primer-semestre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Primer Semestre 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Ingresos y Egresos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 y Excel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19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http://coraamoca.gob.do/transparencia/index.php/finanzas/ingresos-y-egresos/category/1349-octubre-2021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393AD9" w:rsidP="00393AD9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18/02/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0" w:tgtFrame="Informes de auditorias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Informes de auditorias</w:t>
              </w:r>
            </w:hyperlink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Leyenda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21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http://coraamoca.gob.do/transparencia/index.php/finanzas/informes-de-auditorias/category/929-informes-de-auditorias-coraamoca-2021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2" w:tgtFrame="Relación de activos fijos de la Institución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Relación de activos fijos de la Institución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- Semestral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PDF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23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http://coraamoca.gob.do/transparencia/index.php/finanzas/activos-fijos/category/989-activos-fijos-coraamoca-2021</w:t>
              </w:r>
            </w:hyperlink>
            <w:r w:rsidR="00287EB3" w:rsidRPr="00287EB3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6C56C5" w:rsidP="00287EB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 xml:space="preserve">18 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  <w:tr w:rsidR="00287EB3" w:rsidRPr="00287EB3" w:rsidTr="00393AD9">
        <w:tc>
          <w:tcPr>
            <w:tcW w:w="2868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4" w:tgtFrame="Relación de inventario en Almacén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Relación de inventario en Almacén</w:t>
              </w:r>
            </w:hyperlink>
            <w:r w:rsidR="006C56C5">
              <w:rPr>
                <w:rFonts w:ascii="Calibri" w:hAnsi="Calibri" w:cs="Times New Roman"/>
                <w:color w:val="0563C1"/>
                <w:u w:val="single"/>
                <w:lang w:val="es-ES"/>
              </w:rPr>
              <w:t xml:space="preserve"> (Trimestral)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u w:val="single"/>
                <w:lang w:val="es-ES"/>
              </w:rPr>
            </w:pPr>
            <w:hyperlink r:id="rId125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http://coraamoca.gob.do/transparencia/index.php/finanzas/inventario-en-almacen/category/990-inventario-en-almacen-coraamoca-2021</w:t>
              </w:r>
            </w:hyperlink>
            <w:r w:rsidR="00C76B1B">
              <w:rPr>
                <w:rFonts w:ascii="Calibri" w:hAnsi="Calibri" w:cs="Times New Roman"/>
                <w:u w:val="single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6C56C5" w:rsidP="006C56C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07/02/2022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DATOS ABIERTOS</w:t>
      </w:r>
    </w:p>
    <w:tbl>
      <w:tblPr>
        <w:tblStyle w:val="Tablaconcuadrcula1"/>
        <w:tblW w:w="14884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8221"/>
        <w:gridCol w:w="2268"/>
      </w:tblGrid>
      <w:tr w:rsidR="00287EB3" w:rsidRPr="00287EB3" w:rsidTr="004C2BC7">
        <w:trPr>
          <w:trHeight w:val="691"/>
        </w:trPr>
        <w:tc>
          <w:tcPr>
            <w:tcW w:w="2977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 xml:space="preserve">Documento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8221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4C2BC7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Datos Abiertos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URL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6" w:history="1">
              <w:r w:rsidR="00287EB3" w:rsidRPr="00287EB3">
                <w:rPr>
                  <w:rFonts w:ascii="Calibri" w:hAnsi="Calibri" w:cs="Times New Roman"/>
                  <w:color w:val="0563C1"/>
                  <w:u w:val="single"/>
                  <w:lang w:val="es-ES"/>
                </w:rPr>
                <w:t>http://coraamoca.gob.do/transparencia/index.php/datos-abiertos</w:t>
              </w:r>
            </w:hyperlink>
            <w:r w:rsidR="00287EB3" w:rsidRPr="00287EB3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7EB3" w:rsidRPr="00287EB3" w:rsidRDefault="00287EB3" w:rsidP="00287EB3">
            <w:pPr>
              <w:jc w:val="center"/>
              <w:rPr>
                <w:rFonts w:ascii="Calibri" w:hAnsi="Calibri" w:cs="Times New Roman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ENERO 2022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4C2BC7" w:rsidRDefault="004C2BC7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Default="00287EB3" w:rsidP="00287EB3">
      <w:pPr>
        <w:spacing w:after="0" w:line="240" w:lineRule="auto"/>
        <w:rPr>
          <w:rFonts w:ascii="Calibri" w:eastAsia="Times New Roman" w:hAnsi="Calibri" w:cs="Times New Roman"/>
          <w:b/>
          <w:lang w:val="en-U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n-US" w:eastAsia="es-ES"/>
        </w:rPr>
      </w:pPr>
      <w:r w:rsidRPr="00287EB3">
        <w:rPr>
          <w:rFonts w:ascii="Calibri" w:eastAsia="Times New Roman" w:hAnsi="Calibri" w:cs="Times New Roman"/>
          <w:b/>
          <w:lang w:val="en-US" w:eastAsia="es-ES"/>
        </w:rPr>
        <w:t>COMISION DE ETICA PÚBLICA</w:t>
      </w:r>
    </w:p>
    <w:tbl>
      <w:tblPr>
        <w:tblStyle w:val="Tablaconcuadrcula1"/>
        <w:tblW w:w="15001" w:type="dxa"/>
        <w:tblLook w:val="04A0" w:firstRow="1" w:lastRow="0" w:firstColumn="1" w:lastColumn="0" w:noHBand="0" w:noVBand="1"/>
      </w:tblPr>
      <w:tblGrid>
        <w:gridCol w:w="3394"/>
        <w:gridCol w:w="1799"/>
        <w:gridCol w:w="7519"/>
        <w:gridCol w:w="2289"/>
      </w:tblGrid>
      <w:tr w:rsidR="00287EB3" w:rsidRPr="00287EB3" w:rsidTr="004C2BC7">
        <w:trPr>
          <w:trHeight w:val="491"/>
        </w:trPr>
        <w:tc>
          <w:tcPr>
            <w:tcW w:w="3394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ento</w:t>
            </w:r>
            <w:proofErr w:type="spellEnd"/>
            <w:r w:rsidRPr="00287EB3">
              <w:rPr>
                <w:rFonts w:ascii="Calibri" w:hAnsi="Calibri" w:cs="Times New Roman"/>
                <w:b/>
                <w:lang w:val="es-ES"/>
              </w:rPr>
              <w:t xml:space="preserve"> / </w:t>
            </w:r>
            <w:proofErr w:type="spellStart"/>
            <w:r w:rsidRPr="00287EB3">
              <w:rPr>
                <w:rFonts w:ascii="Calibri" w:hAnsi="Calibri" w:cs="Times New Roman"/>
                <w:b/>
                <w:lang w:val="es-ES"/>
              </w:rPr>
              <w:t>Informacion</w:t>
            </w:r>
            <w:proofErr w:type="spellEnd"/>
          </w:p>
        </w:tc>
        <w:tc>
          <w:tcPr>
            <w:tcW w:w="1799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Formato</w:t>
            </w:r>
          </w:p>
        </w:tc>
        <w:tc>
          <w:tcPr>
            <w:tcW w:w="7519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Enlace / Documentos</w:t>
            </w:r>
          </w:p>
        </w:tc>
        <w:tc>
          <w:tcPr>
            <w:tcW w:w="2289" w:type="dxa"/>
            <w:shd w:val="clear" w:color="auto" w:fill="244061" w:themeFill="accent1" w:themeFillShade="80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Fecha</w:t>
            </w:r>
          </w:p>
        </w:tc>
      </w:tr>
      <w:tr w:rsidR="00287EB3" w:rsidRPr="00287EB3" w:rsidTr="004C2BC7">
        <w:trPr>
          <w:trHeight w:val="605"/>
        </w:trPr>
        <w:tc>
          <w:tcPr>
            <w:tcW w:w="33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Listado de miembros y medio de contacto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EXCEL y PDF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7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http://coraamoca.gob.do/transparencia/index.php/comision-de-etica-publica-cep/listado-de-mienbros-y-medios-de-contactos</w:t>
              </w:r>
            </w:hyperlink>
            <w:r w:rsidR="00C76B1B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87EB3" w:rsidRPr="00287EB3" w:rsidRDefault="004C2BC7" w:rsidP="004C2BC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13/08/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0</w:t>
            </w:r>
          </w:p>
        </w:tc>
      </w:tr>
      <w:tr w:rsidR="00287EB3" w:rsidRPr="00287EB3" w:rsidTr="004C2BC7">
        <w:trPr>
          <w:trHeight w:val="583"/>
        </w:trPr>
        <w:tc>
          <w:tcPr>
            <w:tcW w:w="33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Plan de trabajo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EXCEL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8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http://coraamoca.gob.do/transparencia/index.php/comision-de-etica-publica-cep/plan-de-trabajo-de-las-cep-informes-de-logro-y-seguimiento-del-plan-de-la-cep</w:t>
              </w:r>
            </w:hyperlink>
            <w:r w:rsidR="00C76B1B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87EB3" w:rsidRPr="00287EB3" w:rsidRDefault="004C2BC7" w:rsidP="004C2BC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09/03/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  <w:tr w:rsidR="00287EB3" w:rsidRPr="00287EB3" w:rsidTr="004C2BC7">
        <w:trPr>
          <w:trHeight w:val="576"/>
        </w:trPr>
        <w:tc>
          <w:tcPr>
            <w:tcW w:w="3394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lang w:val="es-ES"/>
              </w:rPr>
              <w:t>Informe de Logros y Seguimiento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87EB3" w:rsidRPr="00287EB3" w:rsidRDefault="00287EB3" w:rsidP="00287EB3">
            <w:pPr>
              <w:rPr>
                <w:rFonts w:ascii="Calibri" w:hAnsi="Calibri" w:cs="Times New Roman"/>
                <w:b/>
                <w:lang w:val="es-ES"/>
              </w:rPr>
            </w:pPr>
            <w:r w:rsidRPr="00287EB3">
              <w:rPr>
                <w:rFonts w:ascii="Calibri" w:hAnsi="Calibri" w:cs="Times New Roman"/>
                <w:b/>
                <w:lang w:val="es-ES"/>
              </w:rPr>
              <w:t>PDF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287EB3" w:rsidRPr="00287EB3" w:rsidRDefault="00194799" w:rsidP="00287EB3">
            <w:pPr>
              <w:rPr>
                <w:rFonts w:ascii="Calibri" w:hAnsi="Calibri" w:cs="Times New Roman"/>
                <w:lang w:val="es-ES"/>
              </w:rPr>
            </w:pPr>
            <w:hyperlink r:id="rId129" w:history="1">
              <w:r w:rsidR="00C76B1B" w:rsidRPr="00155E8C">
                <w:rPr>
                  <w:rStyle w:val="Hipervnculo"/>
                  <w:rFonts w:ascii="Calibri" w:hAnsi="Calibri" w:cs="Times New Roman"/>
                  <w:lang w:val="es-ES"/>
                </w:rPr>
                <w:t>http://coraamoca.gob.do/transparencia/index.php/comision-de-etica-publica-cep/plan-de-trabajo-de-las-cep-informes-de-logro-y-seguimiento-del-plan-de-la-cep/category/963-avances-plan-de-trabajo-coraamoca-2021</w:t>
              </w:r>
            </w:hyperlink>
            <w:r w:rsidR="00C76B1B">
              <w:rPr>
                <w:rFonts w:ascii="Calibri" w:hAnsi="Calibri" w:cs="Times New Roman"/>
                <w:lang w:val="es-ES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87EB3" w:rsidRPr="00287EB3" w:rsidRDefault="004C2BC7" w:rsidP="004C2BC7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lang w:val="es-ES"/>
              </w:rPr>
              <w:t>11/03/</w:t>
            </w:r>
            <w:r w:rsidR="00287EB3" w:rsidRPr="00287EB3">
              <w:rPr>
                <w:rFonts w:ascii="Calibri" w:hAnsi="Calibri" w:cs="Times New Roman"/>
                <w:b/>
                <w:lang w:val="es-ES"/>
              </w:rPr>
              <w:t>202</w:t>
            </w:r>
            <w:r>
              <w:rPr>
                <w:rFonts w:ascii="Calibri" w:hAnsi="Calibri" w:cs="Times New Roman"/>
                <w:b/>
                <w:lang w:val="es-ES"/>
              </w:rPr>
              <w:t>1</w:t>
            </w:r>
          </w:p>
        </w:tc>
      </w:tr>
    </w:tbl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287EB3" w:rsidRPr="00287EB3" w:rsidRDefault="00287EB3" w:rsidP="00287EB3">
      <w:pPr>
        <w:spacing w:after="0" w:line="240" w:lineRule="auto"/>
        <w:rPr>
          <w:rFonts w:ascii="Calibri" w:eastAsia="Times New Roman" w:hAnsi="Calibri" w:cs="Times New Roman"/>
          <w:lang w:val="es-ES" w:eastAsia="es-ES"/>
        </w:rPr>
      </w:pPr>
    </w:p>
    <w:p w:rsidR="00757FEC" w:rsidRDefault="00757FEC"/>
    <w:sectPr w:rsidR="00757FEC" w:rsidSect="00C76B1B">
      <w:headerReference w:type="default" r:id="rId130"/>
      <w:footerReference w:type="default" r:id="rId13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99" w:rsidRDefault="00194799">
      <w:pPr>
        <w:spacing w:after="0" w:line="240" w:lineRule="auto"/>
      </w:pPr>
      <w:r>
        <w:separator/>
      </w:r>
    </w:p>
  </w:endnote>
  <w:endnote w:type="continuationSeparator" w:id="0">
    <w:p w:rsidR="00194799" w:rsidRDefault="0019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AppleSystemUIFont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1D" w:rsidRDefault="0053171D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1488F59" wp14:editId="77B00A24">
          <wp:simplePos x="0" y="0"/>
          <wp:positionH relativeFrom="column">
            <wp:posOffset>5482590</wp:posOffset>
          </wp:positionH>
          <wp:positionV relativeFrom="paragraph">
            <wp:posOffset>-327660</wp:posOffset>
          </wp:positionV>
          <wp:extent cx="3076575" cy="21907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99" w:rsidRDefault="00194799">
      <w:pPr>
        <w:spacing w:after="0" w:line="240" w:lineRule="auto"/>
      </w:pPr>
      <w:r>
        <w:separator/>
      </w:r>
    </w:p>
  </w:footnote>
  <w:footnote w:type="continuationSeparator" w:id="0">
    <w:p w:rsidR="00194799" w:rsidRDefault="0019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1D" w:rsidRDefault="0053171D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85B6EA5" wp14:editId="26B08AD5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532880" cy="82121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2880" cy="821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6B"/>
    <w:multiLevelType w:val="hybridMultilevel"/>
    <w:tmpl w:val="B4D85DF6"/>
    <w:lvl w:ilvl="0" w:tplc="3CEEF7B0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B3"/>
    <w:rsid w:val="000056CC"/>
    <w:rsid w:val="000161A4"/>
    <w:rsid w:val="00051B28"/>
    <w:rsid w:val="00070BA6"/>
    <w:rsid w:val="0015151C"/>
    <w:rsid w:val="00194799"/>
    <w:rsid w:val="00287EB3"/>
    <w:rsid w:val="002D11D5"/>
    <w:rsid w:val="00313E63"/>
    <w:rsid w:val="00391A4F"/>
    <w:rsid w:val="00393AD9"/>
    <w:rsid w:val="003E6F2C"/>
    <w:rsid w:val="004244B4"/>
    <w:rsid w:val="004448E8"/>
    <w:rsid w:val="004764B8"/>
    <w:rsid w:val="004C2BC7"/>
    <w:rsid w:val="004E3E37"/>
    <w:rsid w:val="004F476F"/>
    <w:rsid w:val="0053171D"/>
    <w:rsid w:val="00550127"/>
    <w:rsid w:val="005E6867"/>
    <w:rsid w:val="00644788"/>
    <w:rsid w:val="006528C6"/>
    <w:rsid w:val="00654647"/>
    <w:rsid w:val="006C56C5"/>
    <w:rsid w:val="006C6B91"/>
    <w:rsid w:val="00726D81"/>
    <w:rsid w:val="00731ED9"/>
    <w:rsid w:val="00757FEC"/>
    <w:rsid w:val="00772133"/>
    <w:rsid w:val="00791FC9"/>
    <w:rsid w:val="007C75F3"/>
    <w:rsid w:val="007E4390"/>
    <w:rsid w:val="008429EB"/>
    <w:rsid w:val="00890805"/>
    <w:rsid w:val="008A350B"/>
    <w:rsid w:val="008E6FF7"/>
    <w:rsid w:val="009516D8"/>
    <w:rsid w:val="009726DC"/>
    <w:rsid w:val="009C0AEB"/>
    <w:rsid w:val="00A233AB"/>
    <w:rsid w:val="00A56CD5"/>
    <w:rsid w:val="00A742D3"/>
    <w:rsid w:val="00AE2845"/>
    <w:rsid w:val="00B76E62"/>
    <w:rsid w:val="00B856E4"/>
    <w:rsid w:val="00BE077B"/>
    <w:rsid w:val="00C73BD3"/>
    <w:rsid w:val="00C76B1B"/>
    <w:rsid w:val="00D07476"/>
    <w:rsid w:val="00DE7164"/>
    <w:rsid w:val="00E23361"/>
    <w:rsid w:val="00E429EF"/>
    <w:rsid w:val="00E610DC"/>
    <w:rsid w:val="00EF0473"/>
    <w:rsid w:val="00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287EB3"/>
  </w:style>
  <w:style w:type="paragraph" w:customStyle="1" w:styleId="p1">
    <w:name w:val="p1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287EB3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287EB3"/>
  </w:style>
  <w:style w:type="paragraph" w:styleId="Textodeglobo">
    <w:name w:val="Balloon Text"/>
    <w:basedOn w:val="Normal"/>
    <w:link w:val="TextodegloboCar"/>
    <w:uiPriority w:val="99"/>
    <w:semiHidden/>
    <w:unhideWhenUsed/>
    <w:rsid w:val="00287EB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EB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87EB3"/>
    <w:rPr>
      <w:rFonts w:eastAsia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EB3"/>
    <w:rPr>
      <w:rFonts w:eastAsia="Times New Roman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287EB3"/>
  </w:style>
  <w:style w:type="paragraph" w:customStyle="1" w:styleId="Encabezado1">
    <w:name w:val="Encabezado1"/>
    <w:basedOn w:val="Normal"/>
    <w:uiPriority w:val="99"/>
    <w:unhideWhenUsed/>
    <w:rsid w:val="00287EB3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87EB3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87E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287EB3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8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7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287EB3"/>
  </w:style>
  <w:style w:type="paragraph" w:customStyle="1" w:styleId="p1">
    <w:name w:val="p1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287EB3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287EB3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287EB3"/>
  </w:style>
  <w:style w:type="paragraph" w:styleId="Textodeglobo">
    <w:name w:val="Balloon Text"/>
    <w:basedOn w:val="Normal"/>
    <w:link w:val="TextodegloboCar"/>
    <w:uiPriority w:val="99"/>
    <w:semiHidden/>
    <w:unhideWhenUsed/>
    <w:rsid w:val="00287EB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EB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87EB3"/>
    <w:rPr>
      <w:rFonts w:eastAsia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7EB3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EB3"/>
    <w:rPr>
      <w:rFonts w:eastAsia="Times New Roman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287EB3"/>
  </w:style>
  <w:style w:type="paragraph" w:customStyle="1" w:styleId="Encabezado1">
    <w:name w:val="Encabezado1"/>
    <w:basedOn w:val="Normal"/>
    <w:uiPriority w:val="99"/>
    <w:unhideWhenUsed/>
    <w:rsid w:val="00287EB3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87EB3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87EB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287EB3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8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7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-legal-de-transparencia/leyes" TargetMode="External"/><Relationship Id="rId117" Type="http://schemas.openxmlformats.org/officeDocument/2006/relationships/hyperlink" Target="http://coraamoca.gob.do/transparencia/index.php/proyectos-y-programas/calendario-de-ejecucion-a-los-programas-y-proyectos/category/1354-noviembre-2021" TargetMode="External"/><Relationship Id="rId21" Type="http://schemas.openxmlformats.org/officeDocument/2006/relationships/hyperlink" Target="http://coraamoca.gob.do/transparencia/index.php/base-legal/otras-normativas" TargetMode="External"/><Relationship Id="rId42" Type="http://schemas.openxmlformats.org/officeDocument/2006/relationships/hyperlink" Target="http://coraamoca.gob.do/transparencia/index.php/marco-legal-de-transparencia/decretos" TargetMode="External"/><Relationship Id="rId47" Type="http://schemas.openxmlformats.org/officeDocument/2006/relationships/hyperlink" Target="http://coraamoca.gob.do/transparencia/index.php/marco-legal-de-transparencia/decretos" TargetMode="External"/><Relationship Id="rId63" Type="http://schemas.openxmlformats.org/officeDocument/2006/relationships/hyperlink" Target="http://coraamoca.gob.do/transparencia/index.php/base-legal/resoluciones" TargetMode="External"/><Relationship Id="rId68" Type="http://schemas.openxmlformats.org/officeDocument/2006/relationships/hyperlink" Target="http://coraamoca.gob.do/transparencia/index.php/oai/manual-de-procedimientos-de-la-oai" TargetMode="External"/><Relationship Id="rId84" Type="http://schemas.openxmlformats.org/officeDocument/2006/relationships/hyperlink" Target="http://digeig.gob.do/web/es/transparencia/presupuesto/ejecucion-del-presupuesto/" TargetMode="External"/><Relationship Id="rId89" Type="http://schemas.openxmlformats.org/officeDocument/2006/relationships/hyperlink" Target="http://coraamoca.gob.do/transparencia/index.php/recursos-humanos/vacantes" TargetMode="External"/><Relationship Id="rId112" Type="http://schemas.openxmlformats.org/officeDocument/2006/relationships/hyperlink" Target="http://digeig.gob.do/web/es/transparencia/proyectos-y-programas/descripcion-de-los-programas-y-proyectos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coraamoca.gob.do/transparencia/index.php/base-legal/leyes" TargetMode="External"/><Relationship Id="rId107" Type="http://schemas.openxmlformats.org/officeDocument/2006/relationships/hyperlink" Target="http://coraamoca.gob.do/transparencia/index.php/compras-y-contrataciones/casos-de-emergencia-y-urgencias" TargetMode="External"/><Relationship Id="rId11" Type="http://schemas.openxmlformats.org/officeDocument/2006/relationships/hyperlink" Target="http://coraamoca.gob.do/transparencia/index.php/base-legal/constitucion-de-la-republica-dominicana" TargetMode="External"/><Relationship Id="rId32" Type="http://schemas.openxmlformats.org/officeDocument/2006/relationships/hyperlink" Target="http://coraamoca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coraamoca.gob.do/transparencia/index.php/marco-legal-de-transparencia/decretos" TargetMode="External"/><Relationship Id="rId58" Type="http://schemas.openxmlformats.org/officeDocument/2006/relationships/hyperlink" Target="http://coraamoca.gob.do/transparencia/index.php/marco-legal-de-transparencia/resoluciones" TargetMode="External"/><Relationship Id="rId74" Type="http://schemas.openxmlformats.org/officeDocument/2006/relationships/hyperlink" Target="http://coraamoca.gob.do/transparencia/index.php/plan-estrategico/memorias-institucionales/category/933-memorias-institucionales-2020" TargetMode="External"/><Relationship Id="rId79" Type="http://schemas.openxmlformats.org/officeDocument/2006/relationships/hyperlink" Target="http://coraamoca.gob.do/transparencia/index.php/declaracion-jurad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raamoca.gob.do/transparencia/index.php/finanzas/activos-fijos/category/989-activos-fijos-coraamoca-2021" TargetMode="External"/><Relationship Id="rId128" Type="http://schemas.openxmlformats.org/officeDocument/2006/relationships/hyperlink" Target="http://coraamoca.gob.do/transparencia/index.php/comision-de-etica-publica-cep/plan-de-trabajo-de-las-cep-informes-de-logro-y-seguimiento-del-plan-de-la-ce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beneficiarios-de-programas-asistenciales/" TargetMode="External"/><Relationship Id="rId95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14" Type="http://schemas.openxmlformats.org/officeDocument/2006/relationships/hyperlink" Target="http://coraamoca.gob.do/transparencia/index.php/base-legal/leyes" TargetMode="External"/><Relationship Id="rId22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27" Type="http://schemas.openxmlformats.org/officeDocument/2006/relationships/hyperlink" Target="http://coraamoca.gob.do/transparencia/index.php/marco-legal-de-transparencia/leyes" TargetMode="External"/><Relationship Id="rId30" Type="http://schemas.openxmlformats.org/officeDocument/2006/relationships/hyperlink" Target="http://coraamoca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43" Type="http://schemas.openxmlformats.org/officeDocument/2006/relationships/hyperlink" Target="http://coraamoca.gob.do/transparencia/index.php/marco-legal-de-transparencia/decretos" TargetMode="External"/><Relationship Id="rId48" Type="http://schemas.openxmlformats.org/officeDocument/2006/relationships/hyperlink" Target="http://coraamoca.gob.do/transparencia/index.php/marco-legal-de-transparencia/decretos" TargetMode="External"/><Relationship Id="rId56" Type="http://schemas.openxmlformats.org/officeDocument/2006/relationships/hyperlink" Target="http://coraamoca.gob.do/transparencia/index.php/marco-legal-de-transparencia/decretos" TargetMode="External"/><Relationship Id="rId64" Type="http://schemas.openxmlformats.org/officeDocument/2006/relationships/hyperlink" Target="http://coraamoca.gob.do/transparencia/index.php/organigrama" TargetMode="External"/><Relationship Id="rId69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77" Type="http://schemas.openxmlformats.org/officeDocument/2006/relationships/hyperlink" Target="http://coraamoca.gob.do/transparencia/index.php/acceso-al-311/311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://coraamoca.gob.do/transparencia/index.php/compras-y-contrataciones/subasta-inversa/category/1422-subasta-inversa-coraamoca-2022" TargetMode="External"/><Relationship Id="rId113" Type="http://schemas.openxmlformats.org/officeDocument/2006/relationships/hyperlink" Target="http://coraamoca.gob.do/transparencia/index.php/proyectos-y-programas/descripcion-de-los-proyectos-y-programas/category/1355-noviembre-2021" TargetMode="External"/><Relationship Id="rId118" Type="http://schemas.openxmlformats.org/officeDocument/2006/relationships/hyperlink" Target="http://coraamoca.gob.do/transparencia/index.php/finanzas/estados-financieros/category/1248-primer-semestre" TargetMode="External"/><Relationship Id="rId126" Type="http://schemas.openxmlformats.org/officeDocument/2006/relationships/hyperlink" Target="http://coraamoca.gob.do/transparencia/index.php/datos-abiertos" TargetMode="External"/><Relationship Id="rId8" Type="http://schemas.openxmlformats.org/officeDocument/2006/relationships/hyperlink" Target="http://www.coraamoca.gob.do" TargetMode="External"/><Relationship Id="rId51" Type="http://schemas.openxmlformats.org/officeDocument/2006/relationships/hyperlink" Target="http://coraamoca.gob.do/transparencia/index.php/marco-legal-de-transparencia/decretos" TargetMode="External"/><Relationship Id="rId72" Type="http://schemas.openxmlformats.org/officeDocument/2006/relationships/hyperlink" Target="http://coraamoca.gob.do/transparencia/index.php/plan-estrategico/planificacion-estrategica-institucional" TargetMode="External"/><Relationship Id="rId80" Type="http://schemas.openxmlformats.org/officeDocument/2006/relationships/hyperlink" Target="http://coraamoca.gob.do/transparencia/index.php/declaracion-jurada" TargetMode="External"/><Relationship Id="rId85" Type="http://schemas.openxmlformats.org/officeDocument/2006/relationships/hyperlink" Target="http://coraamoca.gob.do/transparencia/index.php/recursos-humanos/nomina/category/1433-enero-2022" TargetMode="External"/><Relationship Id="rId93" Type="http://schemas.openxmlformats.org/officeDocument/2006/relationships/hyperlink" Target="http://coraamoca.gob.do/transparencia/index.php/compras-y-contrataciones/como-ser-proveedor" TargetMode="External"/><Relationship Id="rId98" Type="http://schemas.openxmlformats.org/officeDocument/2006/relationships/hyperlink" Target="http://digeig.gob.do/web/es/transparencia/compras-y-contrataciones-1/licitaciones-restringidas/" TargetMode="External"/><Relationship Id="rId121" Type="http://schemas.openxmlformats.org/officeDocument/2006/relationships/hyperlink" Target="http://coraamoca.gob.do/transparencia/index.php/finanzas/informes-de-auditorias/category/929-informes-de-auditorias-coraamoca-202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oraamoca.gob.do/transparencia/index.php/base-legal/leyes" TargetMode="External"/><Relationship Id="rId17" Type="http://schemas.openxmlformats.org/officeDocument/2006/relationships/hyperlink" Target="http://coraamoca.gob.do/transparencia/index.php/base-legal/decretos" TargetMode="External"/><Relationship Id="rId25" Type="http://schemas.openxmlformats.org/officeDocument/2006/relationships/hyperlink" Target="http://coraamoca.gob.do/transparencia/index.php/marco-legal-de-transparencia/leyes" TargetMode="External"/><Relationship Id="rId33" Type="http://schemas.openxmlformats.org/officeDocument/2006/relationships/hyperlink" Target="http://coraamoca.gob.do/transparencia/index.php/marco-legal-de-transparencia/leyes" TargetMode="External"/><Relationship Id="rId38" Type="http://schemas.openxmlformats.org/officeDocument/2006/relationships/hyperlink" Target="http://coraamoca.gob.do/transparencia/index.php/marco-legal-de-transparencia/leyes" TargetMode="External"/><Relationship Id="rId46" Type="http://schemas.openxmlformats.org/officeDocument/2006/relationships/hyperlink" Target="http://coraamoca.gob.do/transparencia/index.php/marco-legal-de-transparencia/decretos" TargetMode="External"/><Relationship Id="rId59" Type="http://schemas.openxmlformats.org/officeDocument/2006/relationships/hyperlink" Target="http://coraamoca.gob.do/transparencia/index.php/marco-legal-de-transparencia/resoluciones" TargetMode="External"/><Relationship Id="rId67" Type="http://schemas.openxmlformats.org/officeDocument/2006/relationships/hyperlink" Target="http://coraamoca.gob.do/transparencia/index.php/oai/manual-de-organizacion-de-la-oai" TargetMode="External"/><Relationship Id="rId103" Type="http://schemas.openxmlformats.org/officeDocument/2006/relationships/hyperlink" Target="http://coraamoca.gob.do/transparencia/index.php/compras-y-contrataciones/comparaciones-de-precios/category/1412-comparaciones-de-precios-coraamoca-2022" TargetMode="External"/><Relationship Id="rId108" Type="http://schemas.openxmlformats.org/officeDocument/2006/relationships/hyperlink" Target="http://coraamoca.gob.do/transparencia/index.php/compras-y-contrataciones/casos-de-urgencias/category/1409-casos-de-urgencias-coraamoca-2022" TargetMode="External"/><Relationship Id="rId116" Type="http://schemas.openxmlformats.org/officeDocument/2006/relationships/hyperlink" Target="http://digeig.gob.do/web/es/transparencia/proyectos-y-programas/calendarios-de-ejecucion-de-programas-y-proyectos/" TargetMode="External"/><Relationship Id="rId124" Type="http://schemas.openxmlformats.org/officeDocument/2006/relationships/hyperlink" Target="http://digeig.gob.do/web/es/transparencia/finanzas/relacion-de-inventario-en-almacen/" TargetMode="External"/><Relationship Id="rId129" Type="http://schemas.openxmlformats.org/officeDocument/2006/relationships/hyperlink" Target="http://coraamoca.gob.do/transparencia/index.php/comision-de-etica-publica-cep/plan-de-trabajo-de-las-cep-informes-de-logro-y-seguimiento-del-plan-de-la-cep/category/963-avances-plan-de-trabajo-coraamoca-2021" TargetMode="External"/><Relationship Id="rId20" Type="http://schemas.openxmlformats.org/officeDocument/2006/relationships/hyperlink" Target="http://coraamoca.gob.do/transparencia/index.php/base-legal/resoluciones" TargetMode="External"/><Relationship Id="rId41" Type="http://schemas.openxmlformats.org/officeDocument/2006/relationships/hyperlink" Target="http://coraamoca.gob.do/transparencia/index.php/marco-legal-de-transparencia/leyes" TargetMode="External"/><Relationship Id="rId54" Type="http://schemas.openxmlformats.org/officeDocument/2006/relationships/hyperlink" Target="http://coraamoca.gob.do/transparencia/index.php/marco-legal-de-transparencia/decretos" TargetMode="External"/><Relationship Id="rId62" Type="http://schemas.openxmlformats.org/officeDocument/2006/relationships/hyperlink" Target="http://coraamoca.gob.do/transparencia/index.php/marco-legal-de-transparencia/resoluciones" TargetMode="External"/><Relationship Id="rId70" Type="http://schemas.openxmlformats.org/officeDocument/2006/relationships/hyperlink" Target="http://coraamoca.gob.do/transparencia/index.php/oai/contactos-del-rai" TargetMode="External"/><Relationship Id="rId75" Type="http://schemas.openxmlformats.org/officeDocument/2006/relationships/hyperlink" Target="http://coraamoca.gob.do/transparencia/index.php/publicaciones-t/category/1419-publicaciones-oficiales-coraamoca-2022" TargetMode="External"/><Relationship Id="rId83" Type="http://schemas.openxmlformats.org/officeDocument/2006/relationships/hyperlink" Target="http://coraamoca.gob.do/transparencia/index.php/presupuesto/presupuesto-aprobado-del-ano" TargetMode="External"/><Relationship Id="rId8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coraamoca.gob.do/transparencia/index.php/beneficiarios/category/1392-diciembre-2021" TargetMode="External"/><Relationship Id="rId96" Type="http://schemas.openxmlformats.org/officeDocument/2006/relationships/hyperlink" Target="http://digeig.gob.do/web/es/transparencia/compras-y-contrataciones-1/licitaciones-publicas/" TargetMode="External"/><Relationship Id="rId111" Type="http://schemas.openxmlformats.org/officeDocument/2006/relationships/hyperlink" Target="http://coraamoca.gob.do/transparencia/index.php/compras-y-contrataciones/estado-de-cuentas-de-suplidores/category/1426-estado-de-cuentas-de-suplidores-enero-coraamoca-2022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coraamoca.gob.do/transparencia/index.php/base-legal/leyes" TargetMode="External"/><Relationship Id="rId23" Type="http://schemas.openxmlformats.org/officeDocument/2006/relationships/hyperlink" Target="http://coraamoca.gob.do/transparencia/index.php/base-legal/leyes" TargetMode="External"/><Relationship Id="rId28" Type="http://schemas.openxmlformats.org/officeDocument/2006/relationships/hyperlink" Target="https://ayuntamientomoca.gob.do/transparencia/documentos/leyes/" TargetMode="External"/><Relationship Id="rId36" Type="http://schemas.openxmlformats.org/officeDocument/2006/relationships/hyperlink" Target="http://coraamoca.gob.do/transparencia/index.php/marco-legal-de-transparencia/leyes" TargetMode="External"/><Relationship Id="rId49" Type="http://schemas.openxmlformats.org/officeDocument/2006/relationships/hyperlink" Target="http://coraamoca.gob.do/transparencia/index.php/marco-legal-de-transparencia/decretos" TargetMode="External"/><Relationship Id="rId57" Type="http://schemas.openxmlformats.org/officeDocument/2006/relationships/hyperlink" Target="http://coraamoca.gob.do/transparencia/index.php/marco-legal-de-transparencia/decretos" TargetMode="External"/><Relationship Id="rId106" Type="http://schemas.openxmlformats.org/officeDocument/2006/relationships/hyperlink" Target="http://coraamoca.gob.do/transparencia/index.php/compras-y-contrataciones/relacion-de-compras-debajo-del-umbral/category/1395-relacion-de-compras-por-debajo-del-umbral-coraamoca-2022" TargetMode="External"/><Relationship Id="rId114" Type="http://schemas.openxmlformats.org/officeDocument/2006/relationships/hyperlink" Target="http://digeig.gob.do/web/es/transparencia/proyectos-y-programas/informes-de-seguimiento-a-los-programas-y-proyectos/" TargetMode="External"/><Relationship Id="rId119" Type="http://schemas.openxmlformats.org/officeDocument/2006/relationships/hyperlink" Target="http://coraamoca.gob.do/transparencia/index.php/finanzas/ingresos-y-egresos/category/1349-octubre-2021" TargetMode="External"/><Relationship Id="rId127" Type="http://schemas.openxmlformats.org/officeDocument/2006/relationships/hyperlink" Target="http://coraamoca.gob.do/transparencia/index.php/comision-de-etica-publica-cep/listado-de-mienbros-y-medios-de-contactos" TargetMode="External"/><Relationship Id="rId10" Type="http://schemas.openxmlformats.org/officeDocument/2006/relationships/hyperlink" Target="http://digeig.gob.do/web/file/constitucionpoliticafinal2010_1.pdf" TargetMode="External"/><Relationship Id="rId31" Type="http://schemas.openxmlformats.org/officeDocument/2006/relationships/hyperlink" Target="http://coraamoca.gob.do/transparencia/index.php/marco-legal-de-transparencia/leyes" TargetMode="External"/><Relationship Id="rId44" Type="http://schemas.openxmlformats.org/officeDocument/2006/relationships/hyperlink" Target="http://coraamoca.gob.do/transparencia/index.php/marco-legal-de-transparencia/decretos" TargetMode="External"/><Relationship Id="rId52" Type="http://schemas.openxmlformats.org/officeDocument/2006/relationships/hyperlink" Target="http://coraamoca.gob.do/transparencia/index.php/marco-legal-de-transparencia/decretos" TargetMode="External"/><Relationship Id="rId60" Type="http://schemas.openxmlformats.org/officeDocument/2006/relationships/hyperlink" Target="http://coraamoca.gob.do/transparencia/index.php/marco-legal-de-transparencia/resoluciones" TargetMode="External"/><Relationship Id="rId65" Type="http://schemas.openxmlformats.org/officeDocument/2006/relationships/hyperlink" Target="http://coraamoca.gob.do/transparencia/index.php/oai/derechos-de-los-ciudadanos" TargetMode="External"/><Relationship Id="rId73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78" Type="http://schemas.openxmlformats.org/officeDocument/2006/relationships/hyperlink" Target="http://coraamoca.gob.do/transparencia/index.php/acceso-al-311/estadisticas-linea-311/category/928-estadistica-linea-311-coraamoca-2021" TargetMode="External"/><Relationship Id="rId81" Type="http://schemas.openxmlformats.org/officeDocument/2006/relationships/hyperlink" Target="http://coraamoca.gob.do/transparencia/index.php/declaracion-jurada" TargetMode="External"/><Relationship Id="rId86" Type="http://schemas.openxmlformats.org/officeDocument/2006/relationships/hyperlink" Target="http://digeig.gob.do/web/es/transparencia/recursos-humanos-1/jubilaciones%2C-pensiones-y-retiros/" TargetMode="External"/><Relationship Id="rId94" Type="http://schemas.openxmlformats.org/officeDocument/2006/relationships/hyperlink" Target="http://digeig.gob.do/web/es/transparencia/compras-y-contrataciones-1/plan-anual-de-compras/" TargetMode="External"/><Relationship Id="rId99" Type="http://schemas.openxmlformats.org/officeDocument/2006/relationships/hyperlink" Target="http://coraamoca.gob.do/transparencia/index.php/compras-y-contrataciones/licitaciones-restringidas/category/1414-licitaciones-restringidas-coraamoca-2022" TargetMode="External"/><Relationship Id="rId101" Type="http://schemas.openxmlformats.org/officeDocument/2006/relationships/hyperlink" Target="http://coraamoca.gob.do/transparencia/index.php/compras-y-contrataciones/sorteos-de-obras/category/1415-sorteo-de-obras-coraamoca-2022" TargetMode="External"/><Relationship Id="rId122" Type="http://schemas.openxmlformats.org/officeDocument/2006/relationships/hyperlink" Target="http://digeig.gob.do/web/es/transparencia/finanzas/relacion-de-activos-fijos-de-la-institucion/" TargetMode="External"/><Relationship Id="rId13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reaccesoalainformacion@coraamoca.gob.do" TargetMode="External"/><Relationship Id="rId13" Type="http://schemas.openxmlformats.org/officeDocument/2006/relationships/hyperlink" Target="http://coraamoca.gob.do/transparencia/index.php/base-legal/leyes" TargetMode="External"/><Relationship Id="rId18" Type="http://schemas.openxmlformats.org/officeDocument/2006/relationships/hyperlink" Target="http://coraamoca.gob.do/transparencia/index.php/base-legal/resoluciones" TargetMode="External"/><Relationship Id="rId39" Type="http://schemas.openxmlformats.org/officeDocument/2006/relationships/hyperlink" Target="http://coraamoca.gob.do/transparencia/index.php/marco-legal-de-transparencia/leyes" TargetMode="External"/><Relationship Id="rId109" Type="http://schemas.openxmlformats.org/officeDocument/2006/relationships/hyperlink" Target="http://coraamoca.gob.do/transparencia/index.php/compras-y-contrataciones/otros-casos-de-excepcion/category/1444-otros-casos-de-excepcion-coraamoca-2022" TargetMode="External"/><Relationship Id="rId34" Type="http://schemas.openxmlformats.org/officeDocument/2006/relationships/hyperlink" Target="http://coraamoca.gob.do/transparencia/index.php/marco-legal-de-transparencia/leyes" TargetMode="External"/><Relationship Id="rId50" Type="http://schemas.openxmlformats.org/officeDocument/2006/relationships/hyperlink" Target="http://coraamoca.gob.do/transparencia/index.php/marco-legal-de-transparencia/decretos" TargetMode="External"/><Relationship Id="rId55" Type="http://schemas.openxmlformats.org/officeDocument/2006/relationships/hyperlink" Target="http://coraamoca.gob.do/transparencia/index.php/marco-legal-de-transparencia/decretos" TargetMode="External"/><Relationship Id="rId76" Type="http://schemas.openxmlformats.org/officeDocument/2006/relationships/hyperlink" Target="http://coraamoca.gob.do/transparencia/index.php/estadisticas/category/1400-cuarto-trimestre" TargetMode="External"/><Relationship Id="rId97" Type="http://schemas.openxmlformats.org/officeDocument/2006/relationships/hyperlink" Target="http://coraamoca.gob.do/transparencia/index.php/compras-y-contrataciones/licitaciones-publicas/category/1413-licitaciones-publicas-nacionales-coraamoca-2022" TargetMode="External"/><Relationship Id="rId104" Type="http://schemas.openxmlformats.org/officeDocument/2006/relationships/hyperlink" Target="http://coraamoca.gob.do/transparencia/index.php/compras-y-contrataciones/compras-menores/category/1416-compras-menores-coraamoca-2022" TargetMode="External"/><Relationship Id="rId120" Type="http://schemas.openxmlformats.org/officeDocument/2006/relationships/hyperlink" Target="http://digeig.gob.do/web/es/transparencia/finanzas/informes-de-auditorias/" TargetMode="External"/><Relationship Id="rId125" Type="http://schemas.openxmlformats.org/officeDocument/2006/relationships/hyperlink" Target="http://coraamoca.gob.do/transparencia/index.php/finanzas/inventario-en-almacen/category/990-inventario-en-almacen-coraamoca-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p.gob.do/Concursa?pagina=1" TargetMode="External"/><Relationship Id="rId92" Type="http://schemas.openxmlformats.org/officeDocument/2006/relationships/hyperlink" Target="http://digeig.gob.do/web/es/transparencia/compras-y-contrataciones-1/como-registrarse-como-proveedor-del-estado/" TargetMode="External"/><Relationship Id="rId2" Type="http://schemas.openxmlformats.org/officeDocument/2006/relationships/styles" Target="styles.xml"/><Relationship Id="rId29" Type="http://schemas.openxmlformats.org/officeDocument/2006/relationships/hyperlink" Target="http://coraamoca.gob.do/transparencia/index.php/marco-legal-de-transparencia/leyes" TargetMode="External"/><Relationship Id="rId24" Type="http://schemas.openxmlformats.org/officeDocument/2006/relationships/hyperlink" Target="http://coraamoca.gob.do/transparencia/index.php/marco-legal-de-transparencia/leyes" TargetMode="External"/><Relationship Id="rId40" Type="http://schemas.openxmlformats.org/officeDocument/2006/relationships/hyperlink" Target="http://coraamoca.gob.do/transparencia/index.php/marco-legal-de-transparencia/leyes" TargetMode="External"/><Relationship Id="rId45" Type="http://schemas.openxmlformats.org/officeDocument/2006/relationships/hyperlink" Target="http://coraamoca.gob.do/transparencia/index.php/marco-legal-de-transparencia/decretos" TargetMode="External"/><Relationship Id="rId66" Type="http://schemas.openxmlformats.org/officeDocument/2006/relationships/hyperlink" Target="http://coraamoca.gob.do/transparencia/index.php/oai/estructura-organizacional-de-la-oai" TargetMode="External"/><Relationship Id="rId87" Type="http://schemas.openxmlformats.org/officeDocument/2006/relationships/hyperlink" Target="http://coraamoca.gob.do/transparencia/index.php/recursos-humanos/jubilaciones-pensiones-y-retiros/category/1434-jubilaciones-pensiones-y-retiros-coraamoca-2022" TargetMode="External"/><Relationship Id="rId110" Type="http://schemas.openxmlformats.org/officeDocument/2006/relationships/hyperlink" Target="http://digeig.gob.do/web/es/transparencia/compras-y-contrataciones-1/estado-de-cuentas-de-suplidores/" TargetMode="External"/><Relationship Id="rId115" Type="http://schemas.openxmlformats.org/officeDocument/2006/relationships/hyperlink" Target="http://coraamoca.gob.do/transparencia/index.php/proyectos-y-%20programas/informes-de-seguimientos-a-los-programas-y-proyectos/category/983-informes-de-seguimiento-y-presupuesto-a-los-programas-y-proyectos-de-la-direccion-tecnica-2021" TargetMode="External"/><Relationship Id="rId131" Type="http://schemas.openxmlformats.org/officeDocument/2006/relationships/footer" Target="footer1.xml"/><Relationship Id="rId61" Type="http://schemas.openxmlformats.org/officeDocument/2006/relationships/hyperlink" Target="http://coraamoca.gob.do/transparencia/index.php/marco-legal-de-transparencia/resoluciones" TargetMode="External"/><Relationship Id="rId82" Type="http://schemas.openxmlformats.org/officeDocument/2006/relationships/hyperlink" Target="http://digeig.gob.do/web/es/transparencia/presupuesto/presupuesto-aprobado-del-ano/" TargetMode="External"/><Relationship Id="rId19" Type="http://schemas.openxmlformats.org/officeDocument/2006/relationships/hyperlink" Target="http://coraamoca.gob.do/transparencia/index.php/base-legal/resolucion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5414</Words>
  <Characters>29779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ENC-OAI</dc:creator>
  <cp:lastModifiedBy>ENC-OAI</cp:lastModifiedBy>
  <cp:revision>2</cp:revision>
  <dcterms:created xsi:type="dcterms:W3CDTF">2022-04-07T18:56:00Z</dcterms:created>
  <dcterms:modified xsi:type="dcterms:W3CDTF">2022-04-07T18:56:00Z</dcterms:modified>
</cp:coreProperties>
</file>